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6EC" w:rsidRPr="009F56EC" w:rsidRDefault="009F56EC" w:rsidP="009F56EC">
      <w:pPr>
        <w:shd w:val="clear" w:color="auto" w:fill="FFE6B3"/>
        <w:spacing w:before="240" w:after="240" w:line="270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9F56EC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ru-RU"/>
        </w:rPr>
        <w:t>п</w:t>
      </w:r>
      <w:proofErr w:type="gramEnd"/>
      <w:r w:rsidRPr="009F56EC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ru-RU"/>
        </w:rPr>
        <w:t xml:space="preserve"> о с т а н о в л е н и е</w:t>
      </w:r>
    </w:p>
    <w:p w:rsidR="009F56EC" w:rsidRPr="009F56EC" w:rsidRDefault="009F56EC" w:rsidP="009F56EC">
      <w:pPr>
        <w:shd w:val="clear" w:color="auto" w:fill="FFE6B3"/>
        <w:spacing w:before="240" w:after="240" w:line="270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F56EC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ru-RU"/>
        </w:rPr>
        <w:t>администрации МУНИЦИПАЛЬНОГО ОБРАЗОВАНИЯ </w:t>
      </w:r>
      <w:r w:rsidRPr="009F56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9F56EC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ru-RU"/>
        </w:rPr>
        <w:t>«</w:t>
      </w:r>
      <w:proofErr w:type="spellStart"/>
      <w:r w:rsidRPr="009F56EC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ru-RU"/>
        </w:rPr>
        <w:t>Парское</w:t>
      </w:r>
      <w:proofErr w:type="spellEnd"/>
      <w:r w:rsidRPr="009F56EC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ru-RU"/>
        </w:rPr>
        <w:t xml:space="preserve"> Сельское поселение </w:t>
      </w:r>
      <w:r w:rsidRPr="009F56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9F56EC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ru-RU"/>
        </w:rPr>
        <w:t>Родниковского муниципального района</w:t>
      </w:r>
      <w:r w:rsidRPr="009F56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  <w:r w:rsidRPr="009F56EC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ru-RU"/>
        </w:rPr>
        <w:t>Ивановской области»</w:t>
      </w:r>
    </w:p>
    <w:p w:rsidR="009F56EC" w:rsidRPr="009F56EC" w:rsidRDefault="009F56EC" w:rsidP="009F56EC">
      <w:pPr>
        <w:shd w:val="clear" w:color="auto" w:fill="FFE6B3"/>
        <w:spacing w:before="240" w:after="240" w:line="270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F56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от  31 января  2011 г.  №7</w:t>
      </w:r>
    </w:p>
    <w:p w:rsidR="009F56EC" w:rsidRPr="009F56EC" w:rsidRDefault="009F56EC" w:rsidP="009F56EC">
      <w:pPr>
        <w:shd w:val="clear" w:color="auto" w:fill="FFE6B3"/>
        <w:spacing w:before="240" w:after="240" w:line="270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F56E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Об утверждении административного регламента</w:t>
      </w:r>
      <w:r w:rsidRPr="009F56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9F56E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предоставления муниципальной услуги</w:t>
      </w:r>
      <w:r w:rsidRPr="009F56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9F56E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«Социальная поддержка граждан»</w:t>
      </w:r>
    </w:p>
    <w:p w:rsidR="009F56EC" w:rsidRPr="009F56EC" w:rsidRDefault="009F56EC" w:rsidP="009F56EC">
      <w:pPr>
        <w:shd w:val="clear" w:color="auto" w:fill="FFE6B3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9F56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 целях оптимизации деятельности администрации муниципального образования "</w:t>
      </w:r>
      <w:proofErr w:type="spellStart"/>
      <w:r w:rsidRPr="009F56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Парское</w:t>
      </w:r>
      <w:proofErr w:type="spellEnd"/>
      <w:r w:rsidRPr="009F56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сельское поселение Родниковского муниципального района Ивановской области", руководствуясь распоряжением Правительства Российской Федерации от 17.12.2009г. № 1993-р «Об утверждении сводного перечня первоочередных государственных и муниципальных услуг, предоставляемых в электронном виде», в соответствии с решением Совета муниципального образования "</w:t>
      </w:r>
      <w:proofErr w:type="spellStart"/>
      <w:r w:rsidRPr="009F56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Парское</w:t>
      </w:r>
      <w:proofErr w:type="spellEnd"/>
      <w:r w:rsidRPr="009F56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сельское поселение Родниковского муниципального района Ивановской области" от 28.01.2011 года №1 «О предоставлении первоочередных муниципальных</w:t>
      </w:r>
      <w:proofErr w:type="gramEnd"/>
      <w:r w:rsidRPr="009F56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услуг в электронном виде администрацией муниципального образования "</w:t>
      </w:r>
      <w:proofErr w:type="spellStart"/>
      <w:r w:rsidRPr="009F56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Парское</w:t>
      </w:r>
      <w:proofErr w:type="spellEnd"/>
      <w:r w:rsidRPr="009F56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сельское поселение Родниковского муниципального района Ивановской области"», Постановлением администрации муниципального образования «Родниковский муниципальный район» от 25.01.2011 года №4 «О порядке организации разработки, согласования и утверждения административных регламентов»</w:t>
      </w:r>
    </w:p>
    <w:p w:rsidR="009F56EC" w:rsidRPr="009F56EC" w:rsidRDefault="009F56EC" w:rsidP="009F56EC">
      <w:pPr>
        <w:shd w:val="clear" w:color="auto" w:fill="FFE6B3"/>
        <w:spacing w:before="240" w:after="240" w:line="270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F56E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ПОСТАНОВЛЯЮ:</w:t>
      </w:r>
    </w:p>
    <w:p w:rsidR="009F56EC" w:rsidRPr="009F56EC" w:rsidRDefault="009F56EC" w:rsidP="009F56EC">
      <w:pPr>
        <w:shd w:val="clear" w:color="auto" w:fill="FFE6B3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F56E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 </w:t>
      </w:r>
      <w:r w:rsidRPr="009F56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1. Утвердить административный регламент предоставления муниципальной услуги «Социальная поддержка граждан» (Приложение).</w:t>
      </w:r>
      <w:r w:rsidRPr="009F56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 xml:space="preserve">2. Заведующей организационным отделом администрации </w:t>
      </w:r>
      <w:proofErr w:type="spellStart"/>
      <w:r w:rsidRPr="009F56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Парского</w:t>
      </w:r>
      <w:proofErr w:type="spellEnd"/>
      <w:r w:rsidRPr="009F56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сельского поселения Сухановой М.Ю.:</w:t>
      </w:r>
      <w:r w:rsidRPr="009F56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- обеспечить опубликование настоящего постановления в информационном бюллетене «Сборник нормативных актов Родниковского района»</w:t>
      </w:r>
      <w:proofErr w:type="gramStart"/>
      <w:r w:rsidRPr="009F56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</w:t>
      </w:r>
      <w:proofErr w:type="gramEnd"/>
      <w:r w:rsidRPr="009F56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 xml:space="preserve">- </w:t>
      </w:r>
      <w:proofErr w:type="gramStart"/>
      <w:r w:rsidRPr="009F56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</w:t>
      </w:r>
      <w:proofErr w:type="gramEnd"/>
      <w:r w:rsidRPr="009F56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азместить текст указанного административного регламента (полная версия) на официальном интернет-сайте администрации муниципального образования «Родниковский муниципальный район».</w:t>
      </w:r>
      <w:r w:rsidRPr="009F56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 xml:space="preserve">3. </w:t>
      </w:r>
      <w:proofErr w:type="gramStart"/>
      <w:r w:rsidRPr="009F56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Контроль за</w:t>
      </w:r>
      <w:proofErr w:type="gramEnd"/>
      <w:r w:rsidRPr="009F56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исполнением настоящего постановления возложить на заместителя главы администрации  </w:t>
      </w:r>
      <w:proofErr w:type="spellStart"/>
      <w:r w:rsidRPr="009F56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Парского</w:t>
      </w:r>
      <w:proofErr w:type="spellEnd"/>
      <w:r w:rsidRPr="009F56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сельского поселения Филатову Е.А.</w:t>
      </w:r>
    </w:p>
    <w:p w:rsidR="009F56EC" w:rsidRPr="009F56EC" w:rsidRDefault="009F56EC" w:rsidP="009F56EC">
      <w:pPr>
        <w:shd w:val="clear" w:color="auto" w:fill="FFE6B3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F56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9F56EC" w:rsidRPr="009F56EC" w:rsidRDefault="009F56EC" w:rsidP="009F56EC">
      <w:pPr>
        <w:shd w:val="clear" w:color="auto" w:fill="FFE6B3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F56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Глава администрации</w:t>
      </w:r>
      <w:r w:rsidRPr="009F56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муниципального образования</w:t>
      </w:r>
      <w:r w:rsidRPr="009F56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"</w:t>
      </w:r>
      <w:proofErr w:type="spellStart"/>
      <w:r w:rsidRPr="009F56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Парское</w:t>
      </w:r>
      <w:proofErr w:type="spellEnd"/>
      <w:r w:rsidRPr="009F56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сельское поселение</w:t>
      </w:r>
      <w:r w:rsidRPr="009F56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Родниковского муниципального района</w:t>
      </w:r>
      <w:r w:rsidRPr="009F56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Ивановской области"                                                        </w:t>
      </w:r>
      <w:r w:rsidRPr="009F56E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Т.А. </w:t>
      </w:r>
      <w:proofErr w:type="spellStart"/>
      <w:r w:rsidRPr="009F56E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Чурбанова</w:t>
      </w:r>
      <w:proofErr w:type="spellEnd"/>
    </w:p>
    <w:p w:rsidR="009F56EC" w:rsidRPr="009F56EC" w:rsidRDefault="009F56EC" w:rsidP="009F56EC">
      <w:pPr>
        <w:shd w:val="clear" w:color="auto" w:fill="FFE6B3"/>
        <w:spacing w:before="240" w:after="240" w:line="270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F56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9F56EC" w:rsidRPr="009F56EC" w:rsidRDefault="009F56EC" w:rsidP="009F56EC">
      <w:pPr>
        <w:shd w:val="clear" w:color="auto" w:fill="FFE6B3"/>
        <w:spacing w:before="240" w:after="240" w:line="270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F56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9F56EC" w:rsidRPr="009F56EC" w:rsidRDefault="009F56EC" w:rsidP="009F56EC">
      <w:pPr>
        <w:shd w:val="clear" w:color="auto" w:fill="FFE6B3"/>
        <w:spacing w:before="240" w:after="240" w:line="270" w:lineRule="atLeast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F56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Приложение</w:t>
      </w:r>
      <w:r w:rsidRPr="009F56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к постановлению администрации</w:t>
      </w:r>
      <w:r w:rsidRPr="009F56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муниципального образования </w:t>
      </w:r>
      <w:r w:rsidRPr="009F56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"</w:t>
      </w:r>
      <w:proofErr w:type="spellStart"/>
      <w:r w:rsidRPr="009F56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Парское</w:t>
      </w:r>
      <w:proofErr w:type="spellEnd"/>
      <w:r w:rsidRPr="009F56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сельское поселение</w:t>
      </w:r>
      <w:r w:rsidRPr="009F56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Родниковского муниципального района</w:t>
      </w:r>
      <w:r w:rsidRPr="009F56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Ивановской области" </w:t>
      </w:r>
      <w:r w:rsidRPr="009F56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от  31.01.2011г. №7</w:t>
      </w:r>
    </w:p>
    <w:p w:rsidR="009F56EC" w:rsidRPr="009F56EC" w:rsidRDefault="009F56EC" w:rsidP="009F56EC">
      <w:pPr>
        <w:shd w:val="clear" w:color="auto" w:fill="FFE6B3"/>
        <w:spacing w:before="240" w:after="240" w:line="270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F56E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Административный регламент</w:t>
      </w:r>
      <w:r w:rsidRPr="009F56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  <w:r w:rsidRPr="009F56E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предоставления муниципальной услуги</w:t>
      </w:r>
      <w:r w:rsidRPr="009F56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  <w:r w:rsidRPr="009F56E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«Социальная поддержка граждан»</w:t>
      </w:r>
    </w:p>
    <w:p w:rsidR="009F56EC" w:rsidRPr="009F56EC" w:rsidRDefault="009F56EC" w:rsidP="009F56EC">
      <w:pPr>
        <w:shd w:val="clear" w:color="auto" w:fill="FFE6B3"/>
        <w:spacing w:before="240" w:after="240" w:line="270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F56E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1. Общие положения</w:t>
      </w:r>
    </w:p>
    <w:p w:rsidR="009F56EC" w:rsidRPr="009F56EC" w:rsidRDefault="009F56EC" w:rsidP="009F56EC">
      <w:pPr>
        <w:shd w:val="clear" w:color="auto" w:fill="FFE6B3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F56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1.1.   Настоящее решение устанавливает административный регламент</w:t>
      </w:r>
      <w:r w:rsidRPr="009F56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предоставления муниципальной услуги «Социальная поддержка граждан» (далее - Услуга).</w:t>
      </w:r>
      <w:r w:rsidRPr="009F56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 xml:space="preserve">1.2.   </w:t>
      </w:r>
      <w:proofErr w:type="gramStart"/>
      <w:r w:rsidRPr="009F56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Административный регламент (далее - Регламент) разработан в целях повышения качества предоставления и доступности муниципальной услуги, определяет сроки и последовательность действий (административных процедур) при предоставлении мер социальной поддержки в виде материальной помощи из средств местного бюджета, предусмотренных на текущий финансовый год, жителям муниципального образования "</w:t>
      </w:r>
      <w:proofErr w:type="spellStart"/>
      <w:r w:rsidRPr="009F56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Парское</w:t>
      </w:r>
      <w:proofErr w:type="spellEnd"/>
      <w:r w:rsidRPr="009F56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сельское поселение Родниковского муниципального района Ивановской области" на ремонт и (или) восстановление общественных колодцев на территории </w:t>
      </w:r>
      <w:proofErr w:type="spellStart"/>
      <w:r w:rsidRPr="009F56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Парского</w:t>
      </w:r>
      <w:proofErr w:type="spellEnd"/>
      <w:proofErr w:type="gramEnd"/>
      <w:r w:rsidRPr="009F56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сельского поселения.</w:t>
      </w:r>
      <w:r w:rsidRPr="009F56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1.3.   Нормативно-правовые акты, регламентирующие качество</w:t>
      </w:r>
      <w:r w:rsidRPr="009F56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предоставления муниципальной услуги:</w:t>
      </w:r>
      <w:r w:rsidRPr="009F56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- Конституция Российской Федерации;</w:t>
      </w:r>
      <w:r w:rsidRPr="009F56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- Федеральный Закон Российской Федерации от 06.10.2003 №131 «Об общих принципах организации местного самоуправления в Российской Федерации»;</w:t>
      </w:r>
      <w:r w:rsidRPr="009F56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- Федеральный Закон Российской Федерации от 02.05.2006 № 59-ФЗ «О порядке рассмотрения обращений граждан Российской Федерации»;</w:t>
      </w:r>
      <w:r w:rsidRPr="009F56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- Федеральный Закон Российской Федерации от 05.04. 2003 г. № 44-ФЗ «О порядке учета доходов и расчета среднедушевого дохода семьи и одиноко</w:t>
      </w:r>
      <w:r w:rsidRPr="009F56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проживающего гражданина для признания их малоимущими и оказания им</w:t>
      </w:r>
      <w:r w:rsidRPr="009F56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государственной социальной помощи»;</w:t>
      </w:r>
      <w:r w:rsidRPr="009F56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- Постановление Правительства Российской Федерации от 20.08. 2003 г. №512 «О перечне видов доходов, учитываемых при расчете среднедушевого дохода семьи и одиноко проживающего гражданина для оказания им государственной социальной помощи»;</w:t>
      </w:r>
      <w:r w:rsidRPr="009F56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- Федеральный Закон Российской Федерации «Об организации предоставления государственных и муниципальных услуг» от 30.09. 2010 г. № 42;</w:t>
      </w:r>
      <w:r w:rsidRPr="009F56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- Постановление администрации Ивановской области от 17.02.2005 № 12-ПА «Об утверждении порядка определения величины прожиточного минимума малоимущей семье или малоимущего одиноко проживающего гражданина для оказания государственной социальной помощи».</w:t>
      </w:r>
      <w:r w:rsidRPr="009F56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1.4. Муниципальная услуга предоставляется администрацией муниципального образования "</w:t>
      </w:r>
      <w:proofErr w:type="spellStart"/>
      <w:r w:rsidRPr="009F56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Парское</w:t>
      </w:r>
      <w:proofErr w:type="spellEnd"/>
      <w:r w:rsidRPr="009F56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сельское поселение Родниковского муниципального района Ивановской области" в лице Комиссии по оказанию единовременной материальной помощи гражданам на ремонт и (или) восстановление общественных колодцев (далее Комиссия). Положение о комиссии утверждено Постановлением Главы администрации от 19.11.2008 г. №14. Порядок оказания единовременной материальной помощи гражданам на ремонт и (или) восстановление общественного колодца в </w:t>
      </w:r>
      <w:proofErr w:type="spellStart"/>
      <w:r w:rsidRPr="009F56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Парском</w:t>
      </w:r>
      <w:proofErr w:type="spellEnd"/>
      <w:r w:rsidRPr="009F56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сельском поселении утверждён решением Совета муниципального образования «</w:t>
      </w:r>
      <w:proofErr w:type="spellStart"/>
      <w:r w:rsidRPr="009F56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Парское</w:t>
      </w:r>
      <w:proofErr w:type="spellEnd"/>
      <w:r w:rsidRPr="009F56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сельское поселение» № 36 от 13.11.2008 г..</w:t>
      </w:r>
      <w:r w:rsidRPr="009F56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1.5. Получателями услуг являются жители муниципального образования "</w:t>
      </w:r>
      <w:proofErr w:type="spellStart"/>
      <w:r w:rsidRPr="009F56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Парское</w:t>
      </w:r>
      <w:proofErr w:type="spellEnd"/>
      <w:r w:rsidRPr="009F56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сельское поселение Родниковского муниципального района Ивановской области".</w:t>
      </w:r>
    </w:p>
    <w:p w:rsidR="009F56EC" w:rsidRPr="009F56EC" w:rsidRDefault="009F56EC" w:rsidP="009F56EC">
      <w:pPr>
        <w:shd w:val="clear" w:color="auto" w:fill="FFE6B3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F56E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2. Требования к порядку предоставления муниципальной услуги.</w:t>
      </w:r>
      <w:r w:rsidRPr="009F56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2.1.   Сведения о муниципальной услуге:</w:t>
      </w:r>
      <w:r w:rsidRPr="009F56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Наименование муниципальной услуги: «Социальная поддержка граждан».</w:t>
      </w:r>
      <w:r w:rsidRPr="009F56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 xml:space="preserve">Единовременная материальная помощь на ремонт и (или) восстановление общественных колодцев – это разовая денежная выплата гражданам, проживающим в частном секторе и осуществляющим пользование общественным колодцем, расположенным на территории </w:t>
      </w:r>
      <w:proofErr w:type="spellStart"/>
      <w:r w:rsidRPr="009F56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Парского</w:t>
      </w:r>
      <w:proofErr w:type="spellEnd"/>
      <w:r w:rsidRPr="009F56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сельского поселения для целей ремонта и (или) восстановления общественного колодца.</w:t>
      </w:r>
      <w:r w:rsidRPr="009F56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2.2.   Порядок информирования о муниципальной услуге.</w:t>
      </w:r>
      <w:r w:rsidRPr="009F56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proofErr w:type="gramStart"/>
      <w:r w:rsidRPr="009F56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Информация об Услуге, порядке, сроках и месте ее предоставления размещается на официальном сайте администрации муниципального образования «Родниковский муниципальный район» в сети Интернет;</w:t>
      </w:r>
      <w:r w:rsidRPr="009F56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Комиссия по оказанию единовременной материальной помощи гражданам на ремонт и (или) восстановление общественных колодцев находится в здании администрации муниципального образования "</w:t>
      </w:r>
      <w:proofErr w:type="spellStart"/>
      <w:r w:rsidRPr="009F56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Парское</w:t>
      </w:r>
      <w:proofErr w:type="spellEnd"/>
      <w:r w:rsidRPr="009F56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сельское поселение Родниковского муниципального района Ивановской области" по адресу:</w:t>
      </w:r>
      <w:proofErr w:type="gramEnd"/>
      <w:r w:rsidRPr="009F56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 xml:space="preserve">Ивановская область, Родниковский район, с. </w:t>
      </w:r>
      <w:proofErr w:type="spellStart"/>
      <w:r w:rsidRPr="009F56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Парское</w:t>
      </w:r>
      <w:proofErr w:type="spellEnd"/>
      <w:r w:rsidRPr="009F56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, ул. Тихая, д.1.</w:t>
      </w:r>
      <w:r w:rsidRPr="009F56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2.2.3.          Справочные телефоны: 4-22-42.</w:t>
      </w:r>
      <w:r w:rsidRPr="009F56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 xml:space="preserve">2.2.4. Консультации по вопросам получения Услуги можно получить при личном обращении в администрацию </w:t>
      </w:r>
      <w:proofErr w:type="spellStart"/>
      <w:r w:rsidRPr="009F56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Парского</w:t>
      </w:r>
      <w:proofErr w:type="spellEnd"/>
      <w:r w:rsidRPr="009F56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сельского поселения или по телефону, указанному в п.2.2.3. с понедельника по пятницу с 8-00 до 16-00 часов (перерыв на обед с 12 до 13 часов), либо письменно. Информация о процедуре предоставления материальной помощи предоставляется бесплатно.</w:t>
      </w:r>
      <w:r w:rsidRPr="009F56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2.2.5.При ответах на телефонные звонки граждан специалисты подробно и в корректной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специалиста, принявшего телефонный звонок.</w:t>
      </w:r>
      <w:r w:rsidRPr="009F56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2.3. Условия и сроки исполнения муниципальной услуги</w:t>
      </w:r>
      <w:r w:rsidRPr="009F56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 xml:space="preserve">2.3.1.Решение об оказании материальной помощи или об отказе в назначении принимается в 30-дневный срок </w:t>
      </w:r>
      <w:proofErr w:type="gramStart"/>
      <w:r w:rsidRPr="009F56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 даты предоставления</w:t>
      </w:r>
      <w:proofErr w:type="gramEnd"/>
      <w:r w:rsidRPr="009F56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всех необходимых документов.</w:t>
      </w:r>
      <w:r w:rsidRPr="009F56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2.3.2.Общий срок предоставления Услуги  включает в себя следующие основные этапы:</w:t>
      </w:r>
      <w:r w:rsidRPr="009F56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срок проверки документов, представленных заявителем;</w:t>
      </w:r>
      <w:r w:rsidRPr="009F56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срок рассмотрения заявления и принятия решения Комиссией;</w:t>
      </w:r>
      <w:r w:rsidRPr="009F56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срок выплаты денежных средств.</w:t>
      </w:r>
      <w:r w:rsidRPr="009F56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2.3.3.Муниципальная Услуга оказывается одному из членов домовладения, участвующего в пользовании общественным колодцем. Гражданин может обратиться за оказанием ему единовременной материальной помощи на ремонт и (или) восстановление общественного колодца не чаще одного раза в три года.</w:t>
      </w:r>
      <w:r w:rsidRPr="009F56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 xml:space="preserve">2.3.4. </w:t>
      </w:r>
      <w:proofErr w:type="gramStart"/>
      <w:r w:rsidRPr="009F56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Предоставление Услуги может быть приостановлено в следующих случаях:</w:t>
      </w:r>
      <w:r w:rsidRPr="009F56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а)      отсутствие финансирования для этих целей;</w:t>
      </w:r>
      <w:r w:rsidRPr="009F56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б)      отсутствие необходимых документов.</w:t>
      </w:r>
      <w:r w:rsidRPr="009F56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2.3.5.Заявителю может быть отказано в предоставлении Услуги по следующим основаниям:</w:t>
      </w:r>
      <w:r w:rsidRPr="009F56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а)      отсутствие документов, подтверждающих факт пользования гражданина общественным колодцем;</w:t>
      </w:r>
      <w:r w:rsidRPr="009F56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б)      при повторном обращении граждан, ранее получивших материальную помощь и не потративших её по назначению. </w:t>
      </w:r>
      <w:r w:rsidRPr="009F56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2.3.6.</w:t>
      </w:r>
      <w:proofErr w:type="gramEnd"/>
      <w:r w:rsidRPr="009F56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         Результатом предоставления услуги являются:</w:t>
      </w:r>
      <w:r w:rsidRPr="009F56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а)      Материальная помощь гражданам на ремонт и (или) восстановление общественных колодцев. Выплата производится на основании решения Комиссии.</w:t>
      </w:r>
      <w:r w:rsidRPr="009F56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б)      Письменное уведомление заявителю об отказе в предоставлении Услуги.</w:t>
      </w:r>
      <w:r w:rsidRPr="009F56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2.3.7.          Для предоставления услуги Заявитель представляет следующие документы:</w:t>
      </w:r>
      <w:r w:rsidRPr="009F56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 xml:space="preserve">- заявление на имя Главы администрации </w:t>
      </w:r>
      <w:proofErr w:type="spellStart"/>
      <w:r w:rsidRPr="009F56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Парского</w:t>
      </w:r>
      <w:proofErr w:type="spellEnd"/>
      <w:r w:rsidRPr="009F56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сельского поселения;</w:t>
      </w:r>
      <w:r w:rsidRPr="009F56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- копия документа, подтверждающего личность;</w:t>
      </w:r>
      <w:r w:rsidRPr="009F56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- справка с места жительства;</w:t>
      </w:r>
      <w:r w:rsidRPr="009F56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- письменное подтверждение председателя уличного комитета (</w:t>
      </w:r>
      <w:proofErr w:type="spellStart"/>
      <w:r w:rsidRPr="009F56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уличкома</w:t>
      </w:r>
      <w:proofErr w:type="spellEnd"/>
      <w:r w:rsidRPr="009F56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), о пользовании заявителем и (или) членами его домовладения общественным колодцем для личных нужд</w:t>
      </w:r>
      <w:proofErr w:type="gramStart"/>
      <w:r w:rsidRPr="009F56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</w:t>
      </w:r>
      <w:proofErr w:type="gramEnd"/>
      <w:r w:rsidRPr="009F56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 xml:space="preserve">- </w:t>
      </w:r>
      <w:proofErr w:type="gramStart"/>
      <w:r w:rsidRPr="009F56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</w:t>
      </w:r>
      <w:proofErr w:type="gramEnd"/>
      <w:r w:rsidRPr="009F56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ругие документы, подтверждающие необходимость ремонта и (или) восстановления колодца.</w:t>
      </w:r>
      <w:r w:rsidRPr="009F56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2.3.8.          Заявитель вправе представить документы, указанные в п.2.3.7. настоящего Регламента</w:t>
      </w:r>
      <w:r w:rsidRPr="009F56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- посредством личного обращения;</w:t>
      </w:r>
      <w:r w:rsidRPr="009F56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- через доверенное лицо (законного представителя)</w:t>
      </w:r>
      <w:proofErr w:type="gramStart"/>
      <w:r w:rsidRPr="009F56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</w:t>
      </w:r>
      <w:proofErr w:type="gramEnd"/>
      <w:r w:rsidRPr="009F56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 xml:space="preserve">- </w:t>
      </w:r>
      <w:proofErr w:type="gramStart"/>
      <w:r w:rsidRPr="009F56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</w:t>
      </w:r>
      <w:proofErr w:type="gramEnd"/>
      <w:r w:rsidRPr="009F56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 Интернету по адресу: Parskoe@mail.ru (только заявление)</w:t>
      </w:r>
      <w:r w:rsidRPr="009F56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 xml:space="preserve">При личном обращении Заявитель подает заявление и документы в администрацию </w:t>
      </w:r>
      <w:proofErr w:type="spellStart"/>
      <w:r w:rsidRPr="009F56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Парского</w:t>
      </w:r>
      <w:proofErr w:type="spellEnd"/>
      <w:r w:rsidRPr="009F56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сельского поселения (с. </w:t>
      </w:r>
      <w:proofErr w:type="spellStart"/>
      <w:r w:rsidRPr="009F56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Парское</w:t>
      </w:r>
      <w:proofErr w:type="spellEnd"/>
      <w:r w:rsidRPr="009F56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, ул. </w:t>
      </w:r>
      <w:proofErr w:type="gramStart"/>
      <w:r w:rsidRPr="009F56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Тихая</w:t>
      </w:r>
      <w:proofErr w:type="gramEnd"/>
      <w:r w:rsidRPr="009F56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, д.1) </w:t>
      </w:r>
      <w:r w:rsidRPr="009F56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2.3.9.          За предоставление услуги плата не взимается.</w:t>
      </w:r>
    </w:p>
    <w:p w:rsidR="009F56EC" w:rsidRPr="009F56EC" w:rsidRDefault="009F56EC" w:rsidP="009F56EC">
      <w:pPr>
        <w:shd w:val="clear" w:color="auto" w:fill="FFE6B3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F56E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3.Административные процедуры</w:t>
      </w:r>
      <w:r w:rsidRPr="009F56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 xml:space="preserve">3.1.   Прием, первичную проверку и регистрацию заявления производит специалист организационного отдела администрации </w:t>
      </w:r>
      <w:proofErr w:type="spellStart"/>
      <w:r w:rsidRPr="009F56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Парского</w:t>
      </w:r>
      <w:proofErr w:type="spellEnd"/>
      <w:r w:rsidRPr="009F56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сельского поселения. В ходе приема заявления и документов производится проверка:</w:t>
      </w:r>
      <w:r w:rsidRPr="009F56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- на оформление заявления в соответствии с приложением к настоящему Регламенту;</w:t>
      </w:r>
      <w:r w:rsidRPr="009F56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- на комплектность представленных документов в соответствии с настоящим Регламентом.</w:t>
      </w:r>
      <w:r w:rsidRPr="009F56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После проверки документов заявление регистрируется в журнале входящих документов. При установлении фактов несоответствия заявления и прилагаемых к нему документов установленным требованиям Заявитель уведомляется о наличии препятствий для регистрации, о содержании выявленных недостатков.</w:t>
      </w:r>
      <w:r w:rsidRPr="009F56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Если Заявитель представил полный пакет документов, специалист в течение одного рабочего дня передает их секретарю комиссии по оказанию материальной помощи.</w:t>
      </w:r>
      <w:r w:rsidRPr="009F56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Рассмотрение представленных документов производится в течение 30 дней со дня передачи их в Комиссию.</w:t>
      </w:r>
      <w:r w:rsidRPr="009F56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Принятие решения о предоставлении Услуги.</w:t>
      </w:r>
      <w:r w:rsidRPr="009F56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Решение Комиссии оформляется протоколом. В случае выявления противоречий, неточностей в представленных документах, комиссия имеет право запросить необходимую дополнительную информацию о Заявителе.</w:t>
      </w:r>
      <w:r w:rsidRPr="009F56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В  исключительных  случаях  при  невозможности  предоставить  полный  пакет документов, указанных в п.2.3.7. настоящего Регламента, основанием для оказания данной услуги является протокол заседания комиссии. Размер материальной помощи рассматривается индивидуально в каждом конкретном случае, исходя из представленных документов.</w:t>
      </w:r>
      <w:r w:rsidRPr="009F56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3.4.Выдача материальной помощи Заявителю.</w:t>
      </w:r>
      <w:r w:rsidRPr="009F56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 xml:space="preserve">Секретарь комиссии письменно уведомляет Заявителя о принятом решении за подписью Главы администрации </w:t>
      </w:r>
      <w:proofErr w:type="spellStart"/>
      <w:r w:rsidRPr="009F56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Парского</w:t>
      </w:r>
      <w:proofErr w:type="spellEnd"/>
      <w:r w:rsidRPr="009F56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сельского поселения.</w:t>
      </w:r>
      <w:r w:rsidRPr="009F56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 xml:space="preserve">По мере поступления финансирования производится выплата материальной помощи Заявителю в отделе учета и отчетности администрации </w:t>
      </w:r>
      <w:proofErr w:type="spellStart"/>
      <w:r w:rsidRPr="009F56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Парского</w:t>
      </w:r>
      <w:proofErr w:type="spellEnd"/>
      <w:r w:rsidRPr="009F56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сельского поселения. Материальная помощь выплачивается гражданам на основании протокола заседания Комиссии по социальной поддержке населения лично по расходному кассовому ордеру по предъявлении паспорта.</w:t>
      </w:r>
      <w:r w:rsidRPr="009F56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3.5. Оформление отказа в предоставлении Услуги.</w:t>
      </w:r>
      <w:r w:rsidRPr="009F56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В случаях, установленных в п. 2.3.5. настоящего Регламента, секретарь комиссии готовит в течение 3 рабочих дней письменное уведомление об отказе в предоставлении Услуги.</w:t>
      </w:r>
    </w:p>
    <w:p w:rsidR="009F56EC" w:rsidRPr="009F56EC" w:rsidRDefault="009F56EC" w:rsidP="009F56EC">
      <w:pPr>
        <w:shd w:val="clear" w:color="auto" w:fill="FFE6B3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F56E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4. Порядок и формы </w:t>
      </w:r>
      <w:proofErr w:type="gramStart"/>
      <w:r w:rsidRPr="009F56E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контроля за</w:t>
      </w:r>
      <w:proofErr w:type="gramEnd"/>
      <w:r w:rsidRPr="009F56E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 предоставлением Услуги.</w:t>
      </w:r>
      <w:r w:rsidRPr="009F56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 xml:space="preserve">4.1. Текущий </w:t>
      </w:r>
      <w:proofErr w:type="gramStart"/>
      <w:r w:rsidRPr="009F56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контроль за</w:t>
      </w:r>
      <w:proofErr w:type="gramEnd"/>
      <w:r w:rsidRPr="009F56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 соблюдением последовательности действий, определенных административными процедурами по предоставлению услуги и принятием решения Комиссией, возлагается на секретаря Комиссии.</w:t>
      </w:r>
      <w:r w:rsidRPr="009F56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4.2.В случае выявления нарушений прав Заявителей виновные лица привлекаются к ответственности в соответствии с действующим законодательством.</w:t>
      </w:r>
      <w:r w:rsidRPr="009F56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 xml:space="preserve">5. </w:t>
      </w:r>
      <w:proofErr w:type="gramStart"/>
      <w:r w:rsidRPr="009F56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  <w:r w:rsidRPr="009F56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Действия (бездействия), осуществляемые в ходе предоставления услуги, решения (бездействия) должностных лиц, ответственных за предоставление услуги, принимаемые (осуществляемые) в ходе предоставления услуги, могут быть обжалованы вышестоящему должностному лицу лично и в письменной форме.</w:t>
      </w:r>
      <w:proofErr w:type="gramEnd"/>
      <w:r w:rsidRPr="009F56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Обращение в письменной форме должно содержать:</w:t>
      </w:r>
      <w:r w:rsidRPr="009F56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- Фамилию, имя, отчество гражданина;</w:t>
      </w:r>
      <w:r w:rsidRPr="009F56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- Почтовый адрес, по которому должен быть направлен ответ; уведомление о переадресации обращения; </w:t>
      </w:r>
      <w:r w:rsidRPr="009F56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- Суть заявления или жалобы; </w:t>
      </w:r>
      <w:r w:rsidRPr="009F56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- Личную подпись физического лица; </w:t>
      </w:r>
      <w:r w:rsidRPr="009F56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- Дату.</w:t>
      </w:r>
      <w:r w:rsidRPr="009F56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К обращению могут быть приложены копии документов, подтверждающие изложенную в обращении информацию.</w:t>
      </w:r>
      <w:r w:rsidRPr="009F56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Письменный   ответ   направляется   заявителю   не   позднее   30   дней   со   дня поступления письменного обращения.</w:t>
      </w:r>
      <w:r w:rsidRPr="009F56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Если жалоба признана обоснованной, то принимается решение о применении мер дисциплинарной ответственности к сотруднику, допустившему нарушение требований законодательства РФ, Ивановской области, нормативно-правовых актов Родниковского муниципального района и настоящего Регламента.</w:t>
      </w:r>
      <w:r w:rsidRPr="009F56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Граждане вправе обжаловать решения, принимаемые (осуществляемые) в ходе предоставления услуги, и действия (бездействия), осуществляемые в ходе предоставления услуги, в судебном порядке.</w:t>
      </w:r>
    </w:p>
    <w:p w:rsidR="009F56EC" w:rsidRPr="009F56EC" w:rsidRDefault="009F56EC" w:rsidP="009F56EC">
      <w:pPr>
        <w:shd w:val="clear" w:color="auto" w:fill="FFE6B3"/>
        <w:spacing w:before="240" w:after="240" w:line="270" w:lineRule="atLeast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F56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9F56EC" w:rsidRPr="009F56EC" w:rsidRDefault="009F56EC" w:rsidP="009F56EC">
      <w:pPr>
        <w:shd w:val="clear" w:color="auto" w:fill="FFE6B3"/>
        <w:spacing w:before="240" w:after="240" w:line="270" w:lineRule="atLeast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F56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9F56EC" w:rsidRPr="009F56EC" w:rsidRDefault="009F56EC" w:rsidP="009F56EC">
      <w:pPr>
        <w:shd w:val="clear" w:color="auto" w:fill="FFE6B3"/>
        <w:spacing w:before="240" w:after="240" w:line="270" w:lineRule="atLeast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F56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Главе администрации</w:t>
      </w:r>
      <w:r w:rsidRPr="009F56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proofErr w:type="spellStart"/>
      <w:r w:rsidRPr="009F56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Парского</w:t>
      </w:r>
      <w:proofErr w:type="spellEnd"/>
      <w:r w:rsidRPr="009F56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сельского поселения</w:t>
      </w:r>
      <w:r w:rsidRPr="009F56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proofErr w:type="spellStart"/>
      <w:r w:rsidRPr="009F56E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Чурбановой</w:t>
      </w:r>
      <w:proofErr w:type="spellEnd"/>
      <w:r w:rsidRPr="009F56E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 Т.А.</w:t>
      </w:r>
      <w:r w:rsidRPr="009F56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proofErr w:type="gramStart"/>
      <w:r w:rsidRPr="009F56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от</w:t>
      </w:r>
      <w:proofErr w:type="gramEnd"/>
      <w:r w:rsidRPr="009F56E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__________________________</w:t>
      </w:r>
      <w:r w:rsidRPr="009F56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proofErr w:type="gramStart"/>
      <w:r w:rsidRPr="009F56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дата</w:t>
      </w:r>
      <w:proofErr w:type="gramEnd"/>
      <w:r w:rsidRPr="009F56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рождения</w:t>
      </w:r>
      <w:r w:rsidRPr="009F56E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______________</w:t>
      </w:r>
      <w:r w:rsidRPr="009F56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proofErr w:type="spellStart"/>
      <w:r w:rsidRPr="009F56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прож</w:t>
      </w:r>
      <w:proofErr w:type="spellEnd"/>
      <w:r w:rsidRPr="009F56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 по адресу:______________</w:t>
      </w:r>
      <w:r w:rsidRPr="009F56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____________________________</w:t>
      </w:r>
    </w:p>
    <w:p w:rsidR="009F56EC" w:rsidRPr="009F56EC" w:rsidRDefault="009F56EC" w:rsidP="009F56EC">
      <w:pPr>
        <w:shd w:val="clear" w:color="auto" w:fill="FFE6B3"/>
        <w:spacing w:before="240" w:after="240" w:line="270" w:lineRule="atLeast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F56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Тел.______________</w:t>
      </w:r>
      <w:r w:rsidRPr="009F56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паспорт: серия_____________ № _______________</w:t>
      </w:r>
      <w:r w:rsidRPr="009F56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выдан:______________________________________</w:t>
      </w:r>
    </w:p>
    <w:p w:rsidR="009F56EC" w:rsidRPr="009F56EC" w:rsidRDefault="009F56EC" w:rsidP="009F56EC">
      <w:pPr>
        <w:shd w:val="clear" w:color="auto" w:fill="FFE6B3"/>
        <w:spacing w:before="240" w:after="240" w:line="270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F56EC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ЗАЯВЛЕНИЕ</w:t>
      </w:r>
    </w:p>
    <w:p w:rsidR="009F56EC" w:rsidRPr="009F56EC" w:rsidRDefault="009F56EC" w:rsidP="009F56EC">
      <w:pPr>
        <w:shd w:val="clear" w:color="auto" w:fill="FFE6B3"/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F56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Прошу оказать мне материальную помощь на ремонт и (или) восстановление общественного колодца (Далее пишется месторасположение колодца и причини </w:t>
      </w:r>
      <w:proofErr w:type="gramStart"/>
      <w:r w:rsidRPr="009F56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объясняющие</w:t>
      </w:r>
      <w:proofErr w:type="gramEnd"/>
      <w:r w:rsidRPr="009F56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необходимость его ремонта)</w:t>
      </w:r>
    </w:p>
    <w:p w:rsidR="009F56EC" w:rsidRPr="009F56EC" w:rsidRDefault="009F56EC" w:rsidP="009F56EC">
      <w:pPr>
        <w:shd w:val="clear" w:color="auto" w:fill="FFE6B3"/>
        <w:spacing w:after="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F56E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ДАТА                                                                                  </w:t>
      </w:r>
    </w:p>
    <w:p w:rsidR="0018796A" w:rsidRDefault="009F56EC" w:rsidP="009F56EC">
      <w:r w:rsidRPr="009F56EC">
        <w:rPr>
          <w:rFonts w:ascii="Arial" w:eastAsia="Times New Roman" w:hAnsi="Arial" w:cs="Arial"/>
          <w:color w:val="333333"/>
          <w:sz w:val="18"/>
          <w:szCs w:val="18"/>
          <w:shd w:val="clear" w:color="auto" w:fill="FFE6B3"/>
          <w:lang w:eastAsia="ru-RU"/>
        </w:rPr>
        <w:t> </w:t>
      </w:r>
      <w:bookmarkStart w:id="0" w:name="_GoBack"/>
      <w:bookmarkEnd w:id="0"/>
    </w:p>
    <w:sectPr w:rsidR="00187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6EC"/>
    <w:rsid w:val="0018796A"/>
    <w:rsid w:val="009F5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9F5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F56EC"/>
    <w:rPr>
      <w:b/>
      <w:bCs/>
    </w:rPr>
  </w:style>
  <w:style w:type="character" w:styleId="a4">
    <w:name w:val="Emphasis"/>
    <w:basedOn w:val="a0"/>
    <w:uiPriority w:val="20"/>
    <w:qFormat/>
    <w:rsid w:val="009F56EC"/>
    <w:rPr>
      <w:i/>
      <w:iCs/>
    </w:rPr>
  </w:style>
  <w:style w:type="character" w:customStyle="1" w:styleId="apple-converted-space">
    <w:name w:val="apple-converted-space"/>
    <w:basedOn w:val="a0"/>
    <w:rsid w:val="009F56EC"/>
  </w:style>
  <w:style w:type="character" w:customStyle="1" w:styleId="articleseparator">
    <w:name w:val="article_separator"/>
    <w:basedOn w:val="a0"/>
    <w:rsid w:val="009F56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9F5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F56EC"/>
    <w:rPr>
      <w:b/>
      <w:bCs/>
    </w:rPr>
  </w:style>
  <w:style w:type="character" w:styleId="a4">
    <w:name w:val="Emphasis"/>
    <w:basedOn w:val="a0"/>
    <w:uiPriority w:val="20"/>
    <w:qFormat/>
    <w:rsid w:val="009F56EC"/>
    <w:rPr>
      <w:i/>
      <w:iCs/>
    </w:rPr>
  </w:style>
  <w:style w:type="character" w:customStyle="1" w:styleId="apple-converted-space">
    <w:name w:val="apple-converted-space"/>
    <w:basedOn w:val="a0"/>
    <w:rsid w:val="009F56EC"/>
  </w:style>
  <w:style w:type="character" w:customStyle="1" w:styleId="articleseparator">
    <w:name w:val="article_separator"/>
    <w:basedOn w:val="a0"/>
    <w:rsid w:val="009F56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81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2099</Words>
  <Characters>11968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Томара</dc:creator>
  <cp:lastModifiedBy>Томара</cp:lastModifiedBy>
  <cp:revision>1</cp:revision>
  <dcterms:created xsi:type="dcterms:W3CDTF">2014-11-25T10:33:00Z</dcterms:created>
  <dcterms:modified xsi:type="dcterms:W3CDTF">2014-11-25T10:33:00Z</dcterms:modified>
</cp:coreProperties>
</file>