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991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991">
        <w:rPr>
          <w:rFonts w:ascii="Times New Roman" w:hAnsi="Times New Roman" w:cs="Times New Roman"/>
        </w:rPr>
        <w:t xml:space="preserve">                  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>С О В Е Т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 xml:space="preserve">«ПАРСКОЕ СЕЛЬСКОЕ ПОСЕЛЕНИЕ 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>ИВАНОВСКОЙ ОБЛАСТИ»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991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5991" w:rsidRP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599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A5991" w:rsidRDefault="009A5991" w:rsidP="009A5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91" w:rsidRPr="009A5991" w:rsidRDefault="00B26116" w:rsidP="009A599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9A5991" w:rsidRPr="009A5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9A5991" w:rsidRPr="009A5991">
        <w:rPr>
          <w:rFonts w:ascii="Times New Roman" w:hAnsi="Times New Roman" w:cs="Times New Roman"/>
          <w:b/>
          <w:sz w:val="28"/>
          <w:szCs w:val="28"/>
        </w:rPr>
        <w:t xml:space="preserve"> 2022 года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5991" w:rsidRPr="009A59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5991" w:rsidRPr="009A599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F3AFD" w:rsidRPr="009A5991" w:rsidRDefault="001F3AFD" w:rsidP="00E049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C2B">
        <w:rPr>
          <w:rFonts w:ascii="Times New Roman" w:eastAsia="Times New Roman" w:hAnsi="Times New Roman" w:cs="Times New Roman"/>
          <w:b/>
          <w:sz w:val="27"/>
          <w:szCs w:val="27"/>
        </w:rPr>
        <w:t xml:space="preserve">Об </w:t>
      </w:r>
      <w:r w:rsidRPr="009A5991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ключевых </w:t>
      </w:r>
      <w:r w:rsidR="0011360A" w:rsidRPr="009A5991">
        <w:rPr>
          <w:rFonts w:ascii="Times New Roman" w:eastAsia="Times New Roman" w:hAnsi="Times New Roman" w:cs="Times New Roman"/>
          <w:b/>
          <w:sz w:val="28"/>
          <w:szCs w:val="28"/>
        </w:rPr>
        <w:t xml:space="preserve">и индикативных </w:t>
      </w:r>
      <w:r w:rsidRPr="009A599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</w:t>
      </w:r>
      <w:r w:rsidR="00BB70AB" w:rsidRPr="009A599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DF206B" w:rsidRPr="009A5991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территории</w:t>
      </w:r>
      <w:r w:rsidR="00BB70AB" w:rsidRPr="009A5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0AB" w:rsidRPr="009A599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A5991">
        <w:rPr>
          <w:rFonts w:ascii="Times New Roman" w:hAnsi="Times New Roman" w:cs="Times New Roman"/>
          <w:b/>
          <w:sz w:val="28"/>
          <w:szCs w:val="28"/>
        </w:rPr>
        <w:t>Парское сельское</w:t>
      </w:r>
      <w:r w:rsidR="00DF206B" w:rsidRPr="009A5991">
        <w:rPr>
          <w:rFonts w:ascii="Times New Roman" w:hAnsi="Times New Roman" w:cs="Times New Roman"/>
          <w:b/>
          <w:sz w:val="28"/>
          <w:szCs w:val="28"/>
        </w:rPr>
        <w:t xml:space="preserve"> поселение Родниковского муниципального района Ивановской области</w:t>
      </w:r>
      <w:r w:rsidR="00BB70AB" w:rsidRPr="009A5991">
        <w:rPr>
          <w:rFonts w:ascii="Times New Roman" w:hAnsi="Times New Roman" w:cs="Times New Roman"/>
          <w:b/>
          <w:sz w:val="28"/>
          <w:szCs w:val="28"/>
        </w:rPr>
        <w:t>»</w:t>
      </w:r>
      <w:r w:rsidR="00F4369B" w:rsidRPr="009A59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5991">
        <w:rPr>
          <w:rFonts w:ascii="Times New Roman" w:eastAsia="Times New Roman" w:hAnsi="Times New Roman" w:cs="Times New Roman"/>
          <w:b/>
          <w:sz w:val="28"/>
          <w:szCs w:val="28"/>
        </w:rPr>
        <w:t>и их целевых значений</w:t>
      </w:r>
    </w:p>
    <w:p w:rsidR="001C7FB2" w:rsidRPr="009A5991" w:rsidRDefault="001C7FB2" w:rsidP="00DA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91">
        <w:rPr>
          <w:rFonts w:ascii="Times New Roman" w:hAnsi="Times New Roman" w:cs="Times New Roman"/>
          <w:sz w:val="28"/>
          <w:szCs w:val="28"/>
        </w:rPr>
        <w:t xml:space="preserve">        В соответствии </w:t>
      </w:r>
      <w:r w:rsidR="001F3AFD" w:rsidRPr="009A5991">
        <w:rPr>
          <w:rFonts w:ascii="Times New Roman" w:hAnsi="Times New Roman" w:cs="Times New Roman"/>
          <w:sz w:val="28"/>
          <w:szCs w:val="28"/>
        </w:rPr>
        <w:t>с</w:t>
      </w:r>
      <w:r w:rsidR="00602E7F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Pr="009A5991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 г. № 131-ФЗ «Об общих принципах организации самоуправления в Российской Федерации», </w:t>
      </w:r>
      <w:r w:rsidR="001F3AFD" w:rsidRPr="009A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статьей 30 Федерального закона от 31.07.2020г. № 248-ФЗ «О государственном контроле (надзоре) и муниципальном контроле в Российской Федерации</w:t>
      </w:r>
      <w:r w:rsidRPr="009A5991">
        <w:rPr>
          <w:rFonts w:ascii="Times New Roman" w:hAnsi="Times New Roman" w:cs="Times New Roman"/>
          <w:sz w:val="28"/>
          <w:szCs w:val="28"/>
        </w:rPr>
        <w:t>,</w:t>
      </w:r>
      <w:r w:rsidR="00C80586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="00DA0C2B" w:rsidRPr="009A599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A5991">
        <w:rPr>
          <w:rFonts w:ascii="Times New Roman" w:hAnsi="Times New Roman" w:cs="Times New Roman"/>
          <w:sz w:val="28"/>
          <w:szCs w:val="28"/>
        </w:rPr>
        <w:t>Парское сельское</w:t>
      </w:r>
      <w:r w:rsidR="00DA0C2B" w:rsidRPr="009A5991">
        <w:rPr>
          <w:rFonts w:ascii="Times New Roman" w:hAnsi="Times New Roman" w:cs="Times New Roman"/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F3AFD" w:rsidRPr="009A5991">
        <w:rPr>
          <w:rFonts w:ascii="Times New Roman" w:hAnsi="Times New Roman" w:cs="Times New Roman"/>
          <w:sz w:val="28"/>
          <w:szCs w:val="28"/>
        </w:rPr>
        <w:t>, в целях оценки результативности и эффективности  осуществлени</w:t>
      </w:r>
      <w:r w:rsidR="00E76B18">
        <w:rPr>
          <w:rFonts w:ascii="Times New Roman" w:hAnsi="Times New Roman" w:cs="Times New Roman"/>
          <w:sz w:val="28"/>
          <w:szCs w:val="28"/>
        </w:rPr>
        <w:t>я</w:t>
      </w:r>
      <w:r w:rsidR="001F3AFD" w:rsidRPr="009A59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B70AB" w:rsidRPr="009A5991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DF206B" w:rsidRPr="009A5991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DF206B" w:rsidRPr="009A59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5991">
        <w:rPr>
          <w:rFonts w:ascii="Times New Roman" w:hAnsi="Times New Roman" w:cs="Times New Roman"/>
          <w:sz w:val="28"/>
          <w:szCs w:val="28"/>
        </w:rPr>
        <w:t>Парское сельское</w:t>
      </w:r>
      <w:r w:rsidR="00DF206B" w:rsidRPr="009A5991">
        <w:rPr>
          <w:rFonts w:ascii="Times New Roman" w:hAnsi="Times New Roman" w:cs="Times New Roman"/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F3AFD" w:rsidRPr="009A5991">
        <w:rPr>
          <w:rFonts w:ascii="Times New Roman" w:hAnsi="Times New Roman" w:cs="Times New Roman"/>
          <w:sz w:val="28"/>
          <w:szCs w:val="28"/>
        </w:rPr>
        <w:t>,</w:t>
      </w:r>
      <w:r w:rsidRPr="009A5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B" w:rsidRPr="009A5991" w:rsidRDefault="00BB70AB" w:rsidP="00E04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B18" w:rsidRPr="00E76B18" w:rsidRDefault="00E76B18" w:rsidP="00E76B18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76B1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Совет муниципального образования  «Парское сельское поселение</w:t>
      </w:r>
    </w:p>
    <w:p w:rsidR="00E76B18" w:rsidRPr="00E76B18" w:rsidRDefault="00E76B18" w:rsidP="00E76B18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</w:pPr>
      <w:r w:rsidRPr="00E76B1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Родниковского  муниципального района Ивановской области» реши</w:t>
      </w:r>
      <w:r w:rsidRPr="00E76B18">
        <w:rPr>
          <w:rFonts w:ascii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л:</w:t>
      </w:r>
    </w:p>
    <w:p w:rsidR="00DF206B" w:rsidRPr="009A5991" w:rsidRDefault="00E76B18" w:rsidP="00E7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B18">
        <w:rPr>
          <w:rFonts w:ascii="Times New Roman" w:hAnsi="Times New Roman" w:cs="Times New Roman"/>
          <w:szCs w:val="28"/>
        </w:rPr>
        <w:t xml:space="preserve">         </w:t>
      </w:r>
    </w:p>
    <w:p w:rsidR="00F4369B" w:rsidRPr="009A5991" w:rsidRDefault="00602E7F" w:rsidP="00113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369B" w:rsidRPr="009A5991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BB70AB" w:rsidRPr="009A5991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DF206B" w:rsidRPr="009A5991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DF206B" w:rsidRPr="009A59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5991">
        <w:rPr>
          <w:rFonts w:ascii="Times New Roman" w:hAnsi="Times New Roman" w:cs="Times New Roman"/>
          <w:sz w:val="28"/>
          <w:szCs w:val="28"/>
        </w:rPr>
        <w:t>Парское сельское</w:t>
      </w:r>
      <w:r w:rsidR="00DF206B" w:rsidRPr="009A5991">
        <w:rPr>
          <w:rFonts w:ascii="Times New Roman" w:hAnsi="Times New Roman" w:cs="Times New Roman"/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BB70AB" w:rsidRPr="009A5991">
        <w:rPr>
          <w:rFonts w:ascii="Times New Roman" w:hAnsi="Times New Roman" w:cs="Times New Roman"/>
          <w:sz w:val="28"/>
          <w:szCs w:val="28"/>
        </w:rPr>
        <w:t xml:space="preserve"> </w:t>
      </w:r>
      <w:r w:rsidR="00F4369B" w:rsidRPr="009A5991">
        <w:rPr>
          <w:rFonts w:ascii="Times New Roman" w:eastAsia="Times New Roman" w:hAnsi="Times New Roman" w:cs="Times New Roman"/>
          <w:sz w:val="28"/>
          <w:szCs w:val="28"/>
        </w:rPr>
        <w:t>и их целевые значения согласно приложению № 1.</w:t>
      </w:r>
    </w:p>
    <w:p w:rsidR="00F4369B" w:rsidRPr="009A5991" w:rsidRDefault="00602E7F" w:rsidP="00BB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91">
        <w:rPr>
          <w:rFonts w:ascii="Times New Roman" w:hAnsi="Times New Roman" w:cs="Times New Roman"/>
          <w:sz w:val="28"/>
          <w:szCs w:val="28"/>
        </w:rPr>
        <w:t xml:space="preserve">2. </w:t>
      </w:r>
      <w:r w:rsidR="00F4369B" w:rsidRPr="009A5991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индикативные показатели муниципального </w:t>
      </w:r>
      <w:r w:rsidR="00BB70AB" w:rsidRPr="009A5991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DF206B" w:rsidRPr="009A5991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DF206B" w:rsidRPr="009A599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A5991">
        <w:rPr>
          <w:rFonts w:ascii="Times New Roman" w:hAnsi="Times New Roman" w:cs="Times New Roman"/>
          <w:sz w:val="28"/>
          <w:szCs w:val="28"/>
        </w:rPr>
        <w:t>Парское сельское</w:t>
      </w:r>
      <w:r w:rsidR="00DF206B" w:rsidRPr="009A5991">
        <w:rPr>
          <w:rFonts w:ascii="Times New Roman" w:hAnsi="Times New Roman" w:cs="Times New Roman"/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BB70AB" w:rsidRPr="009A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60A" w:rsidRPr="009A5991">
        <w:rPr>
          <w:rFonts w:ascii="Times New Roman" w:eastAsia="Times New Roman" w:hAnsi="Times New Roman" w:cs="Times New Roman"/>
          <w:sz w:val="28"/>
          <w:szCs w:val="28"/>
        </w:rPr>
        <w:t xml:space="preserve">и их целевые значения </w:t>
      </w:r>
      <w:r w:rsidR="00F4369B" w:rsidRPr="009A5991">
        <w:rPr>
          <w:rFonts w:ascii="Times New Roman" w:eastAsia="Times New Roman" w:hAnsi="Times New Roman" w:cs="Times New Roman"/>
          <w:sz w:val="28"/>
          <w:szCs w:val="28"/>
        </w:rPr>
        <w:t>согласно приложению № 2.</w:t>
      </w:r>
    </w:p>
    <w:p w:rsidR="00602E7F" w:rsidRPr="009A5991" w:rsidRDefault="00F4369B" w:rsidP="00E049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91">
        <w:rPr>
          <w:rFonts w:ascii="Times New Roman" w:hAnsi="Times New Roman" w:cs="Times New Roman"/>
          <w:sz w:val="28"/>
          <w:szCs w:val="28"/>
        </w:rPr>
        <w:t xml:space="preserve">3. </w:t>
      </w:r>
      <w:r w:rsidR="00E76B18">
        <w:rPr>
          <w:rFonts w:ascii="Times New Roman" w:hAnsi="Times New Roman" w:cs="Times New Roman"/>
          <w:sz w:val="28"/>
          <w:szCs w:val="28"/>
        </w:rPr>
        <w:t xml:space="preserve"> </w:t>
      </w:r>
      <w:r w:rsidR="00602E7F" w:rsidRPr="009A59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марта 2022 года. </w:t>
      </w:r>
    </w:p>
    <w:p w:rsidR="00602E7F" w:rsidRPr="009A5991" w:rsidRDefault="00F4369B" w:rsidP="00E049A8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9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2E7F" w:rsidRPr="009A5991">
        <w:rPr>
          <w:rFonts w:ascii="Times New Roman" w:hAnsi="Times New Roman" w:cs="Times New Roman"/>
          <w:sz w:val="28"/>
          <w:szCs w:val="28"/>
        </w:rPr>
        <w:t>.</w:t>
      </w:r>
      <w:r w:rsidR="00CA0626">
        <w:rPr>
          <w:rFonts w:ascii="Times New Roman" w:hAnsi="Times New Roman" w:cs="Times New Roman"/>
          <w:sz w:val="28"/>
          <w:szCs w:val="28"/>
        </w:rPr>
        <w:t xml:space="preserve">  </w:t>
      </w:r>
      <w:r w:rsidR="00602E7F" w:rsidRPr="009A5991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информационном бюллетене «Сборник нормативных актов Родниковского района», разместить на официальном сайте администрации муниципального образования «</w:t>
      </w:r>
      <w:r w:rsidR="00CA0626">
        <w:rPr>
          <w:rFonts w:ascii="Times New Roman" w:hAnsi="Times New Roman" w:cs="Times New Roman"/>
          <w:sz w:val="28"/>
          <w:szCs w:val="28"/>
        </w:rPr>
        <w:t>Парское сельское поселение Родниковского муниципального района Ивановской области</w:t>
      </w:r>
      <w:r w:rsidR="00602E7F" w:rsidRPr="009A5991">
        <w:rPr>
          <w:rFonts w:ascii="Times New Roman" w:hAnsi="Times New Roman" w:cs="Times New Roman"/>
          <w:sz w:val="28"/>
          <w:szCs w:val="28"/>
        </w:rPr>
        <w:t>».</w:t>
      </w:r>
    </w:p>
    <w:p w:rsidR="009A5991" w:rsidRDefault="009A5991" w:rsidP="009A5991">
      <w:pPr>
        <w:tabs>
          <w:tab w:val="left" w:pos="2985"/>
        </w:tabs>
        <w:ind w:firstLine="708"/>
        <w:jc w:val="both"/>
        <w:rPr>
          <w:sz w:val="28"/>
          <w:szCs w:val="28"/>
        </w:rPr>
      </w:pPr>
    </w:p>
    <w:p w:rsidR="009A5991" w:rsidRPr="009A5991" w:rsidRDefault="009A5991" w:rsidP="009A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99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Председатель Совета                                      </w:t>
      </w:r>
    </w:p>
    <w:p w:rsidR="009A5991" w:rsidRPr="009A5991" w:rsidRDefault="009A5991" w:rsidP="009A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991">
        <w:rPr>
          <w:rFonts w:ascii="Times New Roman" w:hAnsi="Times New Roman" w:cs="Times New Roman"/>
          <w:b/>
          <w:sz w:val="28"/>
          <w:szCs w:val="28"/>
        </w:rPr>
        <w:t xml:space="preserve">«Парское сельское поселение                            муниципального образования                                                   Родниковского                                                      «Парское сельское поселение      </w:t>
      </w:r>
    </w:p>
    <w:p w:rsidR="009A5991" w:rsidRPr="009A5991" w:rsidRDefault="009A5991" w:rsidP="009A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9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Родниковского                                       </w:t>
      </w:r>
    </w:p>
    <w:p w:rsidR="009A5991" w:rsidRPr="009A5991" w:rsidRDefault="009A5991" w:rsidP="009A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991">
        <w:rPr>
          <w:rFonts w:ascii="Times New Roman" w:hAnsi="Times New Roman" w:cs="Times New Roman"/>
          <w:b/>
          <w:sz w:val="28"/>
          <w:szCs w:val="28"/>
        </w:rPr>
        <w:t xml:space="preserve">Ивановской области»                                          муниципального района                                                               </w:t>
      </w:r>
      <w:r w:rsidRPr="009A599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Ивановской области»                          </w:t>
      </w:r>
      <w:r w:rsidRPr="009A599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</w:t>
      </w:r>
    </w:p>
    <w:p w:rsidR="009A5991" w:rsidRPr="009A5991" w:rsidRDefault="009A5991" w:rsidP="009A5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A5991" w:rsidRPr="009A5991" w:rsidSect="009A5991">
          <w:footerReference w:type="even" r:id="rId9"/>
          <w:footerReference w:type="default" r:id="rId10"/>
          <w:pgSz w:w="11906" w:h="16838"/>
          <w:pgMar w:top="899" w:right="567" w:bottom="899" w:left="1701" w:header="709" w:footer="709" w:gutter="0"/>
          <w:cols w:space="708"/>
          <w:titlePg/>
          <w:docGrid w:linePitch="360"/>
        </w:sectPr>
      </w:pPr>
      <w:proofErr w:type="spellStart"/>
      <w:r w:rsidRPr="009A5991">
        <w:rPr>
          <w:rFonts w:ascii="Times New Roman" w:hAnsi="Times New Roman" w:cs="Times New Roman"/>
          <w:b/>
          <w:sz w:val="28"/>
          <w:szCs w:val="28"/>
        </w:rPr>
        <w:t>_______________Малкова</w:t>
      </w:r>
      <w:proofErr w:type="spellEnd"/>
      <w:r w:rsidRPr="009A5991">
        <w:rPr>
          <w:rFonts w:ascii="Times New Roman" w:hAnsi="Times New Roman" w:cs="Times New Roman"/>
          <w:b/>
          <w:sz w:val="28"/>
          <w:szCs w:val="28"/>
        </w:rPr>
        <w:t xml:space="preserve"> Л.Ф.                      </w:t>
      </w:r>
      <w:r w:rsidR="00CA0626">
        <w:rPr>
          <w:rFonts w:ascii="Times New Roman" w:hAnsi="Times New Roman" w:cs="Times New Roman"/>
          <w:b/>
          <w:sz w:val="28"/>
          <w:szCs w:val="28"/>
        </w:rPr>
        <w:t xml:space="preserve">    _______________ </w:t>
      </w:r>
      <w:proofErr w:type="spellStart"/>
      <w:r w:rsidR="00CA0626">
        <w:rPr>
          <w:rFonts w:ascii="Times New Roman" w:hAnsi="Times New Roman" w:cs="Times New Roman"/>
          <w:b/>
          <w:sz w:val="28"/>
          <w:szCs w:val="28"/>
        </w:rPr>
        <w:t>Бельцев</w:t>
      </w:r>
      <w:proofErr w:type="spellEnd"/>
      <w:r w:rsidR="00CA0626"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9A5991" w:rsidRDefault="009A5991" w:rsidP="00CA0626">
      <w:pPr>
        <w:pStyle w:val="Default"/>
        <w:rPr>
          <w:b/>
          <w:color w:val="auto"/>
          <w:sz w:val="28"/>
          <w:szCs w:val="28"/>
        </w:rPr>
      </w:pPr>
    </w:p>
    <w:p w:rsidR="009A5991" w:rsidRDefault="009A5991" w:rsidP="001C7FB2">
      <w:pPr>
        <w:pStyle w:val="Default"/>
        <w:ind w:left="4301"/>
        <w:jc w:val="right"/>
        <w:rPr>
          <w:b/>
          <w:color w:val="auto"/>
          <w:sz w:val="28"/>
          <w:szCs w:val="28"/>
        </w:rPr>
      </w:pPr>
    </w:p>
    <w:p w:rsidR="001C7FB2" w:rsidRPr="00CA0626" w:rsidRDefault="001C7FB2" w:rsidP="001C7FB2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Приложение</w:t>
      </w:r>
      <w:r w:rsidR="00F4369B" w:rsidRPr="00CA0626">
        <w:rPr>
          <w:color w:val="auto"/>
          <w:sz w:val="28"/>
          <w:szCs w:val="28"/>
        </w:rPr>
        <w:t xml:space="preserve"> №1</w:t>
      </w:r>
      <w:r w:rsidRPr="00CA0626">
        <w:rPr>
          <w:color w:val="auto"/>
          <w:sz w:val="28"/>
          <w:szCs w:val="28"/>
        </w:rPr>
        <w:t xml:space="preserve"> </w:t>
      </w:r>
    </w:p>
    <w:p w:rsidR="00DA0C2B" w:rsidRPr="00CA0626" w:rsidRDefault="001C7FB2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к </w:t>
      </w:r>
      <w:r w:rsidR="00CA0626">
        <w:rPr>
          <w:color w:val="auto"/>
          <w:sz w:val="28"/>
          <w:szCs w:val="28"/>
        </w:rPr>
        <w:t>решению с</w:t>
      </w:r>
      <w:r w:rsidR="00DA0C2B" w:rsidRPr="00CA0626">
        <w:rPr>
          <w:color w:val="auto"/>
          <w:sz w:val="28"/>
          <w:szCs w:val="28"/>
        </w:rPr>
        <w:t xml:space="preserve">овета 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муниципального образования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«</w:t>
      </w:r>
      <w:r w:rsidR="009A5991" w:rsidRPr="00CA0626">
        <w:rPr>
          <w:color w:val="auto"/>
          <w:sz w:val="28"/>
          <w:szCs w:val="28"/>
        </w:rPr>
        <w:t>Парское сельское</w:t>
      </w:r>
      <w:r w:rsidRPr="00CA0626">
        <w:rPr>
          <w:color w:val="auto"/>
          <w:sz w:val="28"/>
          <w:szCs w:val="28"/>
        </w:rPr>
        <w:t xml:space="preserve"> поселение 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Родниковского муниципального района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Ивановской области»</w:t>
      </w:r>
    </w:p>
    <w:p w:rsidR="001C7FB2" w:rsidRPr="00CA0626" w:rsidRDefault="001C7FB2" w:rsidP="001C7FB2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от </w:t>
      </w:r>
      <w:r w:rsidR="00B26116">
        <w:rPr>
          <w:color w:val="auto"/>
          <w:sz w:val="28"/>
          <w:szCs w:val="28"/>
        </w:rPr>
        <w:t>11.03.2022г.</w:t>
      </w:r>
      <w:r w:rsidRPr="00CA0626">
        <w:rPr>
          <w:color w:val="auto"/>
          <w:sz w:val="28"/>
          <w:szCs w:val="28"/>
        </w:rPr>
        <w:t xml:space="preserve"> №</w:t>
      </w:r>
      <w:r w:rsidR="00E442DC" w:rsidRPr="00CA0626">
        <w:rPr>
          <w:color w:val="auto"/>
          <w:sz w:val="28"/>
          <w:szCs w:val="28"/>
        </w:rPr>
        <w:t xml:space="preserve"> </w:t>
      </w:r>
      <w:r w:rsidR="00B26116">
        <w:rPr>
          <w:color w:val="auto"/>
          <w:sz w:val="28"/>
          <w:szCs w:val="28"/>
        </w:rPr>
        <w:t>4</w:t>
      </w:r>
      <w:r w:rsidRPr="00CA0626">
        <w:rPr>
          <w:color w:val="auto"/>
          <w:sz w:val="28"/>
          <w:szCs w:val="28"/>
        </w:rPr>
        <w:t xml:space="preserve"> </w:t>
      </w:r>
    </w:p>
    <w:p w:rsidR="000518A2" w:rsidRPr="009A5991" w:rsidRDefault="000518A2">
      <w:pPr>
        <w:spacing w:line="240" w:lineRule="exact"/>
        <w:rPr>
          <w:sz w:val="28"/>
          <w:szCs w:val="28"/>
        </w:rPr>
      </w:pPr>
    </w:p>
    <w:p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  <w:r w:rsidRPr="009A5991">
        <w:rPr>
          <w:sz w:val="28"/>
          <w:szCs w:val="28"/>
        </w:rPr>
        <w:t xml:space="preserve">Ключевые показатели муниципального </w:t>
      </w:r>
      <w:r w:rsidR="00BB70AB" w:rsidRPr="009A5991">
        <w:rPr>
          <w:sz w:val="28"/>
          <w:szCs w:val="28"/>
        </w:rPr>
        <w:t>контрол</w:t>
      </w:r>
      <w:r w:rsidR="00BB70AB" w:rsidRPr="009A5991">
        <w:rPr>
          <w:b w:val="0"/>
          <w:bCs w:val="0"/>
          <w:sz w:val="28"/>
          <w:szCs w:val="28"/>
        </w:rPr>
        <w:t xml:space="preserve">я </w:t>
      </w:r>
      <w:r w:rsidR="00DF206B" w:rsidRPr="009A5991">
        <w:rPr>
          <w:bCs w:val="0"/>
          <w:sz w:val="28"/>
          <w:szCs w:val="28"/>
        </w:rPr>
        <w:t>в сфере благоустройства на территории</w:t>
      </w:r>
      <w:r w:rsidR="00DF206B" w:rsidRPr="009A5991">
        <w:rPr>
          <w:sz w:val="28"/>
          <w:szCs w:val="28"/>
        </w:rPr>
        <w:t xml:space="preserve"> муниципального образования «</w:t>
      </w:r>
      <w:r w:rsidR="009A5991">
        <w:rPr>
          <w:sz w:val="28"/>
          <w:szCs w:val="28"/>
        </w:rPr>
        <w:t>Парское сельское</w:t>
      </w:r>
      <w:r w:rsidR="00DF206B" w:rsidRPr="009A5991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1360A" w:rsidRPr="009A5991">
        <w:rPr>
          <w:b w:val="0"/>
          <w:sz w:val="28"/>
          <w:szCs w:val="28"/>
        </w:rPr>
        <w:t xml:space="preserve"> </w:t>
      </w:r>
      <w:r w:rsidR="0011360A" w:rsidRPr="009A5991">
        <w:rPr>
          <w:sz w:val="28"/>
          <w:szCs w:val="28"/>
        </w:rPr>
        <w:t>и их целевые значения</w:t>
      </w:r>
    </w:p>
    <w:p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f4"/>
        <w:tblW w:w="5000" w:type="pct"/>
        <w:tblLook w:val="04A0"/>
      </w:tblPr>
      <w:tblGrid>
        <w:gridCol w:w="649"/>
        <w:gridCol w:w="3346"/>
        <w:gridCol w:w="1876"/>
        <w:gridCol w:w="2696"/>
        <w:gridCol w:w="1290"/>
      </w:tblGrid>
      <w:tr w:rsidR="004B3188" w:rsidRPr="009A5991" w:rsidTr="009A5991">
        <w:tc>
          <w:tcPr>
            <w:tcW w:w="336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991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A5991">
              <w:rPr>
                <w:b w:val="0"/>
                <w:sz w:val="28"/>
                <w:szCs w:val="28"/>
              </w:rPr>
              <w:t>/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4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Ключевой показатель</w:t>
            </w:r>
          </w:p>
        </w:tc>
        <w:tc>
          <w:tcPr>
            <w:tcW w:w="958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Порядок расчета</w:t>
            </w:r>
          </w:p>
        </w:tc>
        <w:tc>
          <w:tcPr>
            <w:tcW w:w="1374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Обозначения</w:t>
            </w:r>
          </w:p>
        </w:tc>
        <w:tc>
          <w:tcPr>
            <w:tcW w:w="627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Целевое значение</w:t>
            </w:r>
          </w:p>
        </w:tc>
      </w:tr>
      <w:tr w:rsidR="004B3188" w:rsidRPr="009A5991" w:rsidTr="009A5991">
        <w:tc>
          <w:tcPr>
            <w:tcW w:w="336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      </w:r>
          </w:p>
        </w:tc>
        <w:tc>
          <w:tcPr>
            <w:tcW w:w="958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9A5991">
              <w:rPr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9A5991">
              <w:rPr>
                <w:b w:val="0"/>
                <w:sz w:val="28"/>
                <w:szCs w:val="28"/>
              </w:rPr>
              <w:t xml:space="preserve">/ П 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х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100</w:t>
            </w:r>
          </w:p>
          <w:p w:rsidR="004B3188" w:rsidRPr="009A5991" w:rsidRDefault="004B3188" w:rsidP="004B3188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374" w:type="pct"/>
          </w:tcPr>
          <w:p w:rsidR="004B3188" w:rsidRPr="009A5991" w:rsidRDefault="004B3188" w:rsidP="004B31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количество нарушений</w:t>
            </w:r>
          </w:p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9A5991">
              <w:rPr>
                <w:b w:val="0"/>
                <w:sz w:val="28"/>
                <w:szCs w:val="28"/>
              </w:rPr>
              <w:t>П</w:t>
            </w:r>
            <w:proofErr w:type="gramEnd"/>
            <w:r w:rsidRPr="009A5991">
              <w:rPr>
                <w:b w:val="0"/>
                <w:sz w:val="28"/>
                <w:szCs w:val="28"/>
              </w:rPr>
              <w:t xml:space="preserve"> - количество проведенных контрольных мероприятий</w:t>
            </w:r>
          </w:p>
        </w:tc>
        <w:tc>
          <w:tcPr>
            <w:tcW w:w="627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:rsidTr="009A5991">
        <w:tc>
          <w:tcPr>
            <w:tcW w:w="336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pct"/>
          </w:tcPr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958" w:type="pct"/>
          </w:tcPr>
          <w:p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Пп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/ </w:t>
            </w:r>
            <w:proofErr w:type="gramStart"/>
            <w:r w:rsidRPr="009A5991">
              <w:rPr>
                <w:b w:val="0"/>
                <w:sz w:val="28"/>
                <w:szCs w:val="28"/>
              </w:rPr>
              <w:t>П</w:t>
            </w:r>
            <w:proofErr w:type="gramEnd"/>
            <w:r w:rsidRPr="009A599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х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100</w:t>
            </w:r>
          </w:p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:rsidR="004B3188" w:rsidRPr="009A5991" w:rsidRDefault="004B3188" w:rsidP="004B31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количество проведенных профилактических мероприятий</w:t>
            </w:r>
          </w:p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9A5991">
              <w:rPr>
                <w:b w:val="0"/>
                <w:sz w:val="28"/>
                <w:szCs w:val="28"/>
              </w:rPr>
              <w:t>П</w:t>
            </w:r>
            <w:proofErr w:type="gramEnd"/>
            <w:r w:rsidRPr="009A5991">
              <w:rPr>
                <w:b w:val="0"/>
                <w:sz w:val="28"/>
                <w:szCs w:val="28"/>
              </w:rPr>
              <w:t xml:space="preserve"> - количество проведенных контрольных мероприятий</w:t>
            </w:r>
          </w:p>
        </w:tc>
        <w:tc>
          <w:tcPr>
            <w:tcW w:w="627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:rsidTr="009A5991">
        <w:tc>
          <w:tcPr>
            <w:tcW w:w="336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04" w:type="pct"/>
          </w:tcPr>
          <w:p w:rsidR="004B3188" w:rsidRPr="009A5991" w:rsidRDefault="004B3188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rFonts w:eastAsia="Times New Roman"/>
                <w:sz w:val="28"/>
                <w:szCs w:val="28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958" w:type="pct"/>
          </w:tcPr>
          <w:p w:rsidR="004B3188" w:rsidRPr="009A5991" w:rsidRDefault="004B3188" w:rsidP="00B7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</w:p>
          <w:p w:rsidR="004B3188" w:rsidRPr="009A5991" w:rsidRDefault="004B3188" w:rsidP="004B3188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:rsidR="004B3188" w:rsidRPr="009A5991" w:rsidRDefault="004B3188" w:rsidP="004B31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количество нарушений</w:t>
            </w:r>
          </w:p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Пу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– количество устраненных нарушений</w:t>
            </w:r>
          </w:p>
        </w:tc>
        <w:tc>
          <w:tcPr>
            <w:tcW w:w="627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:rsidTr="009A5991">
        <w:tc>
          <w:tcPr>
            <w:tcW w:w="336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704" w:type="pct"/>
          </w:tcPr>
          <w:p w:rsidR="004B3188" w:rsidRPr="009A5991" w:rsidRDefault="004B3188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rFonts w:eastAsia="Times New Roman"/>
                <w:sz w:val="28"/>
                <w:szCs w:val="28"/>
              </w:rPr>
              <w:t xml:space="preserve">Доля проверок, на результаты которых </w:t>
            </w:r>
            <w:r w:rsidRPr="009A5991">
              <w:rPr>
                <w:rFonts w:eastAsia="Times New Roman"/>
                <w:sz w:val="28"/>
                <w:szCs w:val="28"/>
              </w:rPr>
              <w:lastRenderedPageBreak/>
              <w:t>поданы жалобы</w:t>
            </w:r>
          </w:p>
        </w:tc>
        <w:tc>
          <w:tcPr>
            <w:tcW w:w="958" w:type="pct"/>
          </w:tcPr>
          <w:p w:rsidR="004B3188" w:rsidRPr="009A5991" w:rsidRDefault="004B3188" w:rsidP="00B7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 / </w:t>
            </w:r>
            <w:proofErr w:type="gram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х100</w:t>
            </w:r>
          </w:p>
          <w:p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:rsidR="004B3188" w:rsidRPr="009A5991" w:rsidRDefault="004B3188" w:rsidP="004B31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количество жалоб</w:t>
            </w:r>
          </w:p>
          <w:p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9A5991">
              <w:rPr>
                <w:b w:val="0"/>
                <w:sz w:val="28"/>
                <w:szCs w:val="28"/>
              </w:rPr>
              <w:lastRenderedPageBreak/>
              <w:t>П</w:t>
            </w:r>
            <w:proofErr w:type="gramEnd"/>
            <w:r w:rsidRPr="009A5991">
              <w:rPr>
                <w:b w:val="0"/>
                <w:sz w:val="28"/>
                <w:szCs w:val="28"/>
              </w:rPr>
              <w:t xml:space="preserve"> - количество проведенных контрольных мероприятий</w:t>
            </w:r>
          </w:p>
        </w:tc>
        <w:tc>
          <w:tcPr>
            <w:tcW w:w="627" w:type="pct"/>
          </w:tcPr>
          <w:p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lastRenderedPageBreak/>
              <w:t>%</w:t>
            </w:r>
          </w:p>
        </w:tc>
      </w:tr>
    </w:tbl>
    <w:p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E049A8" w:rsidRPr="009A5991" w:rsidRDefault="00E049A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5991">
        <w:rPr>
          <w:b/>
          <w:sz w:val="28"/>
          <w:szCs w:val="28"/>
        </w:rPr>
        <w:br w:type="page"/>
      </w:r>
    </w:p>
    <w:p w:rsidR="009861CA" w:rsidRPr="00CA0626" w:rsidRDefault="009861CA" w:rsidP="009861CA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lastRenderedPageBreak/>
        <w:t>Приложение №</w:t>
      </w:r>
      <w:r w:rsidR="00751720">
        <w:rPr>
          <w:color w:val="auto"/>
          <w:sz w:val="28"/>
          <w:szCs w:val="28"/>
        </w:rPr>
        <w:t xml:space="preserve"> </w:t>
      </w:r>
      <w:r w:rsidRPr="00CA0626">
        <w:rPr>
          <w:color w:val="auto"/>
          <w:sz w:val="28"/>
          <w:szCs w:val="28"/>
        </w:rPr>
        <w:t xml:space="preserve">2 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к решению Совета 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муниципального образования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«</w:t>
      </w:r>
      <w:r w:rsidR="009A5991" w:rsidRPr="00CA0626">
        <w:rPr>
          <w:color w:val="auto"/>
          <w:sz w:val="28"/>
          <w:szCs w:val="28"/>
        </w:rPr>
        <w:t>Парское сельское</w:t>
      </w:r>
      <w:r w:rsidRPr="00CA0626">
        <w:rPr>
          <w:color w:val="auto"/>
          <w:sz w:val="28"/>
          <w:szCs w:val="28"/>
        </w:rPr>
        <w:t xml:space="preserve"> поселение 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Родниковского муниципального района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Ивановской области»</w:t>
      </w:r>
    </w:p>
    <w:p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от </w:t>
      </w:r>
      <w:r w:rsidR="00B26116">
        <w:rPr>
          <w:color w:val="auto"/>
          <w:sz w:val="28"/>
          <w:szCs w:val="28"/>
        </w:rPr>
        <w:t xml:space="preserve">11.03.2022г. </w:t>
      </w:r>
      <w:r w:rsidRPr="00CA0626">
        <w:rPr>
          <w:color w:val="auto"/>
          <w:sz w:val="28"/>
          <w:szCs w:val="28"/>
        </w:rPr>
        <w:t xml:space="preserve"> № </w:t>
      </w:r>
      <w:r w:rsidR="00B26116">
        <w:rPr>
          <w:color w:val="auto"/>
          <w:sz w:val="28"/>
          <w:szCs w:val="28"/>
        </w:rPr>
        <w:t>4</w:t>
      </w:r>
      <w:r w:rsidRPr="00CA0626">
        <w:rPr>
          <w:color w:val="auto"/>
          <w:sz w:val="28"/>
          <w:szCs w:val="28"/>
        </w:rPr>
        <w:t xml:space="preserve"> </w:t>
      </w:r>
    </w:p>
    <w:p w:rsidR="00DA0C2B" w:rsidRPr="009A5991" w:rsidRDefault="00DA0C2B" w:rsidP="00DA0C2B">
      <w:pPr>
        <w:spacing w:line="240" w:lineRule="exact"/>
        <w:rPr>
          <w:sz w:val="28"/>
          <w:szCs w:val="28"/>
        </w:rPr>
      </w:pPr>
    </w:p>
    <w:p w:rsidR="009861CA" w:rsidRPr="009A5991" w:rsidRDefault="009861CA" w:rsidP="009861CA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  <w:r w:rsidRPr="009A5991">
        <w:rPr>
          <w:sz w:val="28"/>
          <w:szCs w:val="28"/>
        </w:rPr>
        <w:t xml:space="preserve">Индикативные показатели муниципального </w:t>
      </w:r>
      <w:r w:rsidR="00BB70AB" w:rsidRPr="009A5991">
        <w:rPr>
          <w:sz w:val="28"/>
          <w:szCs w:val="28"/>
        </w:rPr>
        <w:t>контрол</w:t>
      </w:r>
      <w:r w:rsidR="00BB70AB" w:rsidRPr="009A5991">
        <w:rPr>
          <w:b w:val="0"/>
          <w:bCs w:val="0"/>
          <w:sz w:val="28"/>
          <w:szCs w:val="28"/>
        </w:rPr>
        <w:t xml:space="preserve">я </w:t>
      </w:r>
      <w:r w:rsidR="00DF206B" w:rsidRPr="009A5991">
        <w:rPr>
          <w:bCs w:val="0"/>
          <w:sz w:val="28"/>
          <w:szCs w:val="28"/>
        </w:rPr>
        <w:t>в сфере благоустройства на территории</w:t>
      </w:r>
      <w:r w:rsidR="00DF206B" w:rsidRPr="009A5991">
        <w:rPr>
          <w:sz w:val="28"/>
          <w:szCs w:val="28"/>
        </w:rPr>
        <w:t xml:space="preserve"> муниципального образования «</w:t>
      </w:r>
      <w:r w:rsidR="009A5991">
        <w:rPr>
          <w:sz w:val="28"/>
          <w:szCs w:val="28"/>
        </w:rPr>
        <w:t>Парское сельское</w:t>
      </w:r>
      <w:r w:rsidR="00DF206B" w:rsidRPr="009A5991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1360A" w:rsidRPr="009A5991">
        <w:rPr>
          <w:b w:val="0"/>
          <w:sz w:val="28"/>
          <w:szCs w:val="28"/>
        </w:rPr>
        <w:t xml:space="preserve"> </w:t>
      </w:r>
      <w:r w:rsidR="0011360A" w:rsidRPr="009A5991">
        <w:rPr>
          <w:sz w:val="28"/>
          <w:szCs w:val="28"/>
        </w:rPr>
        <w:t>и их целевые значения</w:t>
      </w:r>
    </w:p>
    <w:p w:rsidR="009861CA" w:rsidRPr="009A5991" w:rsidRDefault="009861CA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f4"/>
        <w:tblW w:w="5000" w:type="pct"/>
        <w:tblLook w:val="04A0"/>
      </w:tblPr>
      <w:tblGrid>
        <w:gridCol w:w="594"/>
        <w:gridCol w:w="2911"/>
        <w:gridCol w:w="2108"/>
        <w:gridCol w:w="2949"/>
        <w:gridCol w:w="1295"/>
      </w:tblGrid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991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A5991">
              <w:rPr>
                <w:b w:val="0"/>
                <w:sz w:val="28"/>
                <w:szCs w:val="28"/>
              </w:rPr>
              <w:t>/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6" w:type="pct"/>
          </w:tcPr>
          <w:p w:rsidR="009861CA" w:rsidRPr="009A5991" w:rsidRDefault="009861CA" w:rsidP="009861CA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9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Порядок расчета</w:t>
            </w:r>
          </w:p>
        </w:tc>
        <w:tc>
          <w:tcPr>
            <w:tcW w:w="1523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Обозначения</w:t>
            </w:r>
          </w:p>
        </w:tc>
        <w:tc>
          <w:tcPr>
            <w:tcW w:w="548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Целевые значения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Выполняемость контрольных мероприятий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96" w:type="pct"/>
          </w:tcPr>
          <w:p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Кпм</w:t>
            </w:r>
            <w:proofErr w:type="spellEnd"/>
            <w:r w:rsidRPr="009A5991">
              <w:rPr>
                <w:b w:val="0"/>
                <w:sz w:val="28"/>
                <w:szCs w:val="28"/>
              </w:rPr>
              <w:t>/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Рпм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b w:val="0"/>
                <w:sz w:val="28"/>
                <w:szCs w:val="28"/>
              </w:rPr>
              <w:t>x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100%</w:t>
            </w:r>
          </w:p>
        </w:tc>
        <w:tc>
          <w:tcPr>
            <w:tcW w:w="152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3"/>
            </w:tblGrid>
            <w:tr w:rsidR="009861CA" w:rsidRPr="009A5991" w:rsidTr="009A5991">
              <w:trPr>
                <w:trHeight w:val="713"/>
              </w:trPr>
              <w:tc>
                <w:tcPr>
                  <w:tcW w:w="2849" w:type="dxa"/>
                </w:tcPr>
                <w:p w:rsidR="004B3188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Кпм</w:t>
                  </w:r>
                  <w:proofErr w:type="spellEnd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количество проведенных контрольных мероприятий (ед.) </w:t>
                  </w:r>
                </w:p>
                <w:p w:rsidR="009861CA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Рпм</w:t>
                  </w:r>
                  <w:proofErr w:type="spellEnd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количество распоряжений на проведение контрольных мероприятий (ед.) </w:t>
                  </w:r>
                </w:p>
              </w:tc>
            </w:tr>
          </w:tbl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06" w:type="pct"/>
          </w:tcPr>
          <w:p w:rsidR="009861CA" w:rsidRPr="009A5991" w:rsidRDefault="004B3188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обжалованных контрольных мероприятий</w:t>
            </w:r>
          </w:p>
        </w:tc>
        <w:tc>
          <w:tcPr>
            <w:tcW w:w="1096" w:type="pct"/>
          </w:tcPr>
          <w:p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rFonts w:eastAsiaTheme="minorEastAsia"/>
                <w:b w:val="0"/>
                <w:sz w:val="28"/>
                <w:szCs w:val="28"/>
              </w:rPr>
              <w:t>Кпм</w:t>
            </w:r>
            <w:proofErr w:type="spellEnd"/>
            <w:r w:rsidRPr="009A5991">
              <w:rPr>
                <w:rFonts w:eastAsiaTheme="minorEastAsia"/>
                <w:b w:val="0"/>
                <w:sz w:val="28"/>
                <w:szCs w:val="28"/>
              </w:rPr>
              <w:t>/</w:t>
            </w:r>
            <w:proofErr w:type="spellStart"/>
            <w:r w:rsidRPr="009A5991">
              <w:rPr>
                <w:rFonts w:eastAsiaTheme="minorEastAsia"/>
                <w:b w:val="0"/>
                <w:sz w:val="28"/>
                <w:szCs w:val="28"/>
              </w:rPr>
              <w:t>Кмо</w:t>
            </w:r>
            <w:proofErr w:type="gramStart"/>
            <w:r w:rsidRPr="009A5991">
              <w:rPr>
                <w:rFonts w:eastAsiaTheme="minorEastAsia"/>
                <w:b w:val="0"/>
                <w:sz w:val="28"/>
                <w:szCs w:val="28"/>
              </w:rPr>
              <w:t>x</w:t>
            </w:r>
            <w:proofErr w:type="spellEnd"/>
            <w:proofErr w:type="gramEnd"/>
            <w:r w:rsidRPr="009A5991">
              <w:rPr>
                <w:rFonts w:eastAsiaTheme="minorEastAsia"/>
                <w:b w:val="0"/>
                <w:sz w:val="28"/>
                <w:szCs w:val="28"/>
              </w:rPr>
              <w:t xml:space="preserve"> 100%</w:t>
            </w:r>
          </w:p>
        </w:tc>
        <w:tc>
          <w:tcPr>
            <w:tcW w:w="152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3"/>
            </w:tblGrid>
            <w:tr w:rsidR="009861CA" w:rsidRPr="009A5991" w:rsidTr="009A5991">
              <w:trPr>
                <w:trHeight w:val="2239"/>
              </w:trPr>
              <w:tc>
                <w:tcPr>
                  <w:tcW w:w="2849" w:type="dxa"/>
                </w:tcPr>
                <w:p w:rsidR="009861CA" w:rsidRPr="009A5991" w:rsidRDefault="009861CA" w:rsidP="004B318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9A5991">
                    <w:rPr>
                      <w:sz w:val="28"/>
                      <w:szCs w:val="28"/>
                    </w:rPr>
                    <w:t>Кпм</w:t>
                  </w:r>
                  <w:proofErr w:type="spellEnd"/>
                  <w:r w:rsidRPr="009A5991">
                    <w:rPr>
                      <w:sz w:val="28"/>
                      <w:szCs w:val="28"/>
                    </w:rPr>
                    <w:t xml:space="preserve"> - количество проведенных контрольных мероприятий (ед.) </w:t>
                  </w:r>
                </w:p>
                <w:p w:rsidR="009861CA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Кмо</w:t>
                  </w:r>
                  <w:proofErr w:type="spellEnd"/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количество обжалованных контрольных мероприятий (ед.) </w:t>
                  </w:r>
                </w:p>
              </w:tc>
            </w:tr>
          </w:tbl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06" w:type="pct"/>
          </w:tcPr>
          <w:p w:rsidR="009861CA" w:rsidRPr="009A5991" w:rsidRDefault="004B3188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color w:val="000000"/>
                <w:sz w:val="28"/>
                <w:szCs w:val="28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1096" w:type="pct"/>
          </w:tcPr>
          <w:p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ind w:right="-108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color w:val="000000"/>
                <w:sz w:val="28"/>
                <w:szCs w:val="28"/>
              </w:rPr>
              <w:t>Кмн</w:t>
            </w:r>
            <w:proofErr w:type="spellEnd"/>
            <w:r w:rsidRPr="009A5991">
              <w:rPr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9A5991">
              <w:rPr>
                <w:b w:val="0"/>
                <w:color w:val="000000"/>
                <w:sz w:val="28"/>
                <w:szCs w:val="28"/>
              </w:rPr>
              <w:t>Кпм</w:t>
            </w:r>
            <w:proofErr w:type="spellEnd"/>
            <w:r w:rsidRPr="009A5991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b w:val="0"/>
                <w:color w:val="000000"/>
                <w:sz w:val="28"/>
                <w:szCs w:val="28"/>
              </w:rPr>
              <w:t>x</w:t>
            </w:r>
            <w:proofErr w:type="spellEnd"/>
            <w:r w:rsidRPr="009A5991">
              <w:rPr>
                <w:b w:val="0"/>
                <w:color w:val="000000"/>
                <w:sz w:val="28"/>
                <w:szCs w:val="28"/>
              </w:rPr>
              <w:t xml:space="preserve"> 100%</w:t>
            </w: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Кмн</w:t>
            </w:r>
            <w:proofErr w:type="spellEnd"/>
            <w:r w:rsidRPr="009A5991">
              <w:rPr>
                <w:sz w:val="28"/>
                <w:szCs w:val="28"/>
              </w:rPr>
              <w:t xml:space="preserve"> - количество контрольных мероприятий, признанных недействительными (ед.)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Кпм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контрольных мероприятий, которые не удалось </w:t>
            </w:r>
            <w:r w:rsidRPr="009A5991">
              <w:rPr>
                <w:sz w:val="28"/>
                <w:szCs w:val="28"/>
              </w:rPr>
              <w:lastRenderedPageBreak/>
              <w:t xml:space="preserve">провести в связи с отсутствием контролируемого лица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96" w:type="pct"/>
          </w:tcPr>
          <w:p w:rsidR="009861CA" w:rsidRPr="009A5991" w:rsidRDefault="009861CA" w:rsidP="004B318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lastRenderedPageBreak/>
              <w:t>Кмл</w:t>
            </w:r>
            <w:proofErr w:type="spellEnd"/>
            <w:r w:rsidRPr="009A5991">
              <w:rPr>
                <w:sz w:val="28"/>
                <w:szCs w:val="28"/>
              </w:rPr>
              <w:t>/</w:t>
            </w:r>
            <w:proofErr w:type="spellStart"/>
            <w:r w:rsidRPr="009A5991">
              <w:rPr>
                <w:sz w:val="28"/>
                <w:szCs w:val="28"/>
              </w:rPr>
              <w:t>Кпм</w:t>
            </w:r>
            <w:proofErr w:type="spellEnd"/>
            <w:r w:rsidRPr="009A5991">
              <w:rPr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sz w:val="28"/>
                <w:szCs w:val="28"/>
              </w:rPr>
              <w:t>x</w:t>
            </w:r>
            <w:proofErr w:type="spellEnd"/>
            <w:r w:rsidRPr="009A5991">
              <w:rPr>
                <w:sz w:val="28"/>
                <w:szCs w:val="28"/>
              </w:rPr>
              <w:t xml:space="preserve"> 100%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Кмл</w:t>
            </w:r>
            <w:proofErr w:type="spellEnd"/>
            <w:r w:rsidRPr="009A5991">
              <w:rPr>
                <w:sz w:val="28"/>
                <w:szCs w:val="28"/>
              </w:rPr>
              <w:t xml:space="preserve"> - контрольные мероприятия, не проведенные по </w:t>
            </w:r>
            <w:r w:rsidRPr="009A5991">
              <w:rPr>
                <w:sz w:val="28"/>
                <w:szCs w:val="28"/>
              </w:rPr>
              <w:lastRenderedPageBreak/>
              <w:t xml:space="preserve">причине отсутствия контролируемого лица (ед.)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Кпм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lastRenderedPageBreak/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заявлений, </w:t>
            </w:r>
          </w:p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направленных на согласование в прокуратуру о проведении контрольных мероприятий, в согласовании которых было отказано </w:t>
            </w:r>
          </w:p>
        </w:tc>
        <w:tc>
          <w:tcPr>
            <w:tcW w:w="1096" w:type="pct"/>
          </w:tcPr>
          <w:p w:rsidR="004B3188" w:rsidRPr="009A5991" w:rsidRDefault="004B3188" w:rsidP="004B318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Кзо</w:t>
            </w:r>
            <w:proofErr w:type="spellEnd"/>
            <w:r w:rsidRPr="009A5991">
              <w:rPr>
                <w:sz w:val="28"/>
                <w:szCs w:val="28"/>
              </w:rPr>
              <w:t>/</w:t>
            </w:r>
            <w:proofErr w:type="spellStart"/>
            <w:r w:rsidRPr="009A5991">
              <w:rPr>
                <w:sz w:val="28"/>
                <w:szCs w:val="28"/>
              </w:rPr>
              <w:t>Кпз</w:t>
            </w:r>
            <w:proofErr w:type="spellEnd"/>
            <w:r w:rsidRPr="009A5991">
              <w:rPr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sz w:val="28"/>
                <w:szCs w:val="28"/>
              </w:rPr>
              <w:t>х</w:t>
            </w:r>
            <w:proofErr w:type="spellEnd"/>
            <w:r w:rsidRPr="009A5991">
              <w:rPr>
                <w:sz w:val="28"/>
                <w:szCs w:val="28"/>
              </w:rPr>
              <w:t xml:space="preserve"> 100%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Кзо</w:t>
            </w:r>
            <w:proofErr w:type="spellEnd"/>
            <w:r w:rsidRPr="009A5991">
              <w:rPr>
                <w:sz w:val="28"/>
                <w:szCs w:val="28"/>
              </w:rPr>
              <w:t xml:space="preserve"> - количество заявлений, по которым пришел отказ в согласовании (ед.) </w:t>
            </w:r>
          </w:p>
          <w:p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Кпз</w:t>
            </w:r>
            <w:proofErr w:type="spellEnd"/>
            <w:r w:rsidRPr="009A5991">
              <w:rPr>
                <w:sz w:val="28"/>
                <w:szCs w:val="28"/>
              </w:rPr>
              <w:t xml:space="preserve"> - количество поданных на согласование заявлений </w:t>
            </w: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06" w:type="pct"/>
          </w:tcPr>
          <w:p w:rsidR="009861CA" w:rsidRPr="009A5991" w:rsidRDefault="009861CA" w:rsidP="00E049A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  <w:p w:rsidR="00E049A8" w:rsidRPr="009A5991" w:rsidRDefault="00E049A8" w:rsidP="00E049A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1096" w:type="pct"/>
          </w:tcPr>
          <w:p w:rsidR="009861CA" w:rsidRPr="009A5991" w:rsidRDefault="009861CA" w:rsidP="004B318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Кнм</w:t>
            </w:r>
            <w:proofErr w:type="spellEnd"/>
            <w:r w:rsidRPr="009A5991">
              <w:rPr>
                <w:sz w:val="28"/>
                <w:szCs w:val="28"/>
              </w:rPr>
              <w:t>/</w:t>
            </w:r>
            <w:proofErr w:type="spellStart"/>
            <w:r w:rsidRPr="009A5991">
              <w:rPr>
                <w:sz w:val="28"/>
                <w:szCs w:val="28"/>
              </w:rPr>
              <w:t>Квн</w:t>
            </w:r>
            <w:proofErr w:type="spellEnd"/>
            <w:r w:rsidRPr="009A5991">
              <w:rPr>
                <w:sz w:val="28"/>
                <w:szCs w:val="28"/>
              </w:rPr>
              <w:t xml:space="preserve"> </w:t>
            </w:r>
            <w:proofErr w:type="spellStart"/>
            <w:r w:rsidRPr="009A5991">
              <w:rPr>
                <w:sz w:val="28"/>
                <w:szCs w:val="28"/>
              </w:rPr>
              <w:t>х</w:t>
            </w:r>
            <w:proofErr w:type="spellEnd"/>
            <w:r w:rsidRPr="009A5991">
              <w:rPr>
                <w:sz w:val="28"/>
                <w:szCs w:val="28"/>
              </w:rPr>
              <w:t xml:space="preserve"> 100%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A5991">
              <w:rPr>
                <w:sz w:val="28"/>
                <w:szCs w:val="28"/>
              </w:rPr>
              <w:t>Кнм</w:t>
            </w:r>
            <w:proofErr w:type="spellEnd"/>
            <w:r w:rsidRPr="009A5991">
              <w:rPr>
                <w:sz w:val="28"/>
                <w:szCs w:val="28"/>
              </w:rPr>
              <w:t xml:space="preserve"> - количество направленных материалов (ед.) </w:t>
            </w:r>
          </w:p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A5991">
              <w:rPr>
                <w:b w:val="0"/>
                <w:sz w:val="28"/>
                <w:szCs w:val="28"/>
              </w:rPr>
              <w:t>Квн</w:t>
            </w:r>
            <w:proofErr w:type="spellEnd"/>
            <w:r w:rsidRPr="009A5991">
              <w:rPr>
                <w:b w:val="0"/>
                <w:sz w:val="28"/>
                <w:szCs w:val="28"/>
              </w:rPr>
              <w:t xml:space="preserve"> - количество выявленных нарушений (ед.) </w:t>
            </w: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096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9A5991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096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  <w:tr w:rsidR="009861CA" w:rsidRPr="009A5991" w:rsidTr="009A5991">
        <w:tc>
          <w:tcPr>
            <w:tcW w:w="326" w:type="pct"/>
          </w:tcPr>
          <w:p w:rsidR="009861CA" w:rsidRPr="009A5991" w:rsidRDefault="009861CA" w:rsidP="009A5991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06" w:type="pct"/>
          </w:tcPr>
          <w:p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096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</w:tbl>
    <w:p w:rsidR="009861CA" w:rsidRPr="009A5991" w:rsidRDefault="009861CA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sectPr w:rsidR="009861CA" w:rsidRPr="009A5991" w:rsidSect="009A5991">
      <w:headerReference w:type="first" r:id="rId11"/>
      <w:pgSz w:w="11909" w:h="16838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36" w:rsidRDefault="003D5936" w:rsidP="000518A2">
      <w:r>
        <w:separator/>
      </w:r>
    </w:p>
  </w:endnote>
  <w:endnote w:type="continuationSeparator" w:id="0">
    <w:p w:rsidR="003D5936" w:rsidRDefault="003D5936" w:rsidP="0005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1" w:rsidRDefault="007B5699" w:rsidP="009A5991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A599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A5991" w:rsidRDefault="009A5991" w:rsidP="009A599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1" w:rsidRDefault="009A5991" w:rsidP="009A599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36" w:rsidRDefault="003D5936"/>
  </w:footnote>
  <w:footnote w:type="continuationSeparator" w:id="0">
    <w:p w:rsidR="003D5936" w:rsidRDefault="003D59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1" w:rsidRDefault="007B5699">
    <w:pPr>
      <w:rPr>
        <w:sz w:val="2"/>
        <w:szCs w:val="2"/>
      </w:rPr>
    </w:pPr>
    <w:r w:rsidRPr="007B5699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4pt;margin-top:43.9pt;width:8.6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5991" w:rsidRPr="00927CDB" w:rsidRDefault="009A5991" w:rsidP="00927CD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E14"/>
    <w:multiLevelType w:val="multilevel"/>
    <w:tmpl w:val="990AA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27F05"/>
    <w:multiLevelType w:val="multilevel"/>
    <w:tmpl w:val="88AA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C7278"/>
    <w:multiLevelType w:val="multilevel"/>
    <w:tmpl w:val="51F4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86F17"/>
    <w:multiLevelType w:val="multilevel"/>
    <w:tmpl w:val="3AD4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7234A"/>
    <w:multiLevelType w:val="multilevel"/>
    <w:tmpl w:val="0D7E214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4279E6"/>
    <w:multiLevelType w:val="multilevel"/>
    <w:tmpl w:val="D876A0FE"/>
    <w:lvl w:ilvl="0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  <w:b w:val="0"/>
      </w:rPr>
    </w:lvl>
  </w:abstractNum>
  <w:abstractNum w:abstractNumId="6">
    <w:nsid w:val="2FC14C55"/>
    <w:multiLevelType w:val="multilevel"/>
    <w:tmpl w:val="2AB25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76818"/>
    <w:multiLevelType w:val="multilevel"/>
    <w:tmpl w:val="5D32B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20E8E"/>
    <w:multiLevelType w:val="multilevel"/>
    <w:tmpl w:val="228EE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D7453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A6F72"/>
    <w:multiLevelType w:val="multilevel"/>
    <w:tmpl w:val="4B22C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54D9F"/>
    <w:multiLevelType w:val="multilevel"/>
    <w:tmpl w:val="0A72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77FE4"/>
    <w:multiLevelType w:val="multilevel"/>
    <w:tmpl w:val="3E76ADD8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1488B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805FD"/>
    <w:multiLevelType w:val="multilevel"/>
    <w:tmpl w:val="CB5AEE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C6585C"/>
    <w:multiLevelType w:val="multilevel"/>
    <w:tmpl w:val="24E4B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BA0859"/>
    <w:multiLevelType w:val="multilevel"/>
    <w:tmpl w:val="ED36D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F7D92"/>
    <w:multiLevelType w:val="multilevel"/>
    <w:tmpl w:val="199E0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037E26"/>
    <w:multiLevelType w:val="multilevel"/>
    <w:tmpl w:val="839C8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0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518A2"/>
    <w:rsid w:val="00012AF3"/>
    <w:rsid w:val="000518A2"/>
    <w:rsid w:val="000527A9"/>
    <w:rsid w:val="00052A37"/>
    <w:rsid w:val="0006419B"/>
    <w:rsid w:val="00085422"/>
    <w:rsid w:val="000A2FFA"/>
    <w:rsid w:val="000F1F2C"/>
    <w:rsid w:val="00100254"/>
    <w:rsid w:val="0011360A"/>
    <w:rsid w:val="00135AA0"/>
    <w:rsid w:val="001946E7"/>
    <w:rsid w:val="001A3944"/>
    <w:rsid w:val="001C7FB2"/>
    <w:rsid w:val="001F3AFD"/>
    <w:rsid w:val="00201836"/>
    <w:rsid w:val="0021426D"/>
    <w:rsid w:val="0022690D"/>
    <w:rsid w:val="00242F0A"/>
    <w:rsid w:val="002C0E98"/>
    <w:rsid w:val="002D432B"/>
    <w:rsid w:val="002D4E25"/>
    <w:rsid w:val="002E36D2"/>
    <w:rsid w:val="002E5961"/>
    <w:rsid w:val="00327265"/>
    <w:rsid w:val="00340AD5"/>
    <w:rsid w:val="00352318"/>
    <w:rsid w:val="00352387"/>
    <w:rsid w:val="00352E91"/>
    <w:rsid w:val="00360EB3"/>
    <w:rsid w:val="0037167B"/>
    <w:rsid w:val="00386DDF"/>
    <w:rsid w:val="00396B88"/>
    <w:rsid w:val="003D5936"/>
    <w:rsid w:val="003D5C50"/>
    <w:rsid w:val="003E3DCE"/>
    <w:rsid w:val="003F2887"/>
    <w:rsid w:val="00401446"/>
    <w:rsid w:val="00410D59"/>
    <w:rsid w:val="00423A56"/>
    <w:rsid w:val="00464FBD"/>
    <w:rsid w:val="0048383B"/>
    <w:rsid w:val="004879D1"/>
    <w:rsid w:val="004B0805"/>
    <w:rsid w:val="004B21FC"/>
    <w:rsid w:val="004B3188"/>
    <w:rsid w:val="004E4F4B"/>
    <w:rsid w:val="004E7444"/>
    <w:rsid w:val="004F25B5"/>
    <w:rsid w:val="00504DAE"/>
    <w:rsid w:val="00524079"/>
    <w:rsid w:val="0054179B"/>
    <w:rsid w:val="005B3B57"/>
    <w:rsid w:val="005C29B4"/>
    <w:rsid w:val="005D364B"/>
    <w:rsid w:val="00602E7F"/>
    <w:rsid w:val="006B0E71"/>
    <w:rsid w:val="006C1E1F"/>
    <w:rsid w:val="007204A8"/>
    <w:rsid w:val="00742FBD"/>
    <w:rsid w:val="00745734"/>
    <w:rsid w:val="00751720"/>
    <w:rsid w:val="00754663"/>
    <w:rsid w:val="00755851"/>
    <w:rsid w:val="0075631C"/>
    <w:rsid w:val="007A50E8"/>
    <w:rsid w:val="007B5699"/>
    <w:rsid w:val="007D018E"/>
    <w:rsid w:val="007D79A8"/>
    <w:rsid w:val="007F7287"/>
    <w:rsid w:val="0081055A"/>
    <w:rsid w:val="008343C6"/>
    <w:rsid w:val="00870C21"/>
    <w:rsid w:val="00882215"/>
    <w:rsid w:val="00896102"/>
    <w:rsid w:val="008B2005"/>
    <w:rsid w:val="008B2CB4"/>
    <w:rsid w:val="008F048D"/>
    <w:rsid w:val="00927CDB"/>
    <w:rsid w:val="0093696F"/>
    <w:rsid w:val="00970F63"/>
    <w:rsid w:val="0097339E"/>
    <w:rsid w:val="00977B86"/>
    <w:rsid w:val="009812A2"/>
    <w:rsid w:val="009861CA"/>
    <w:rsid w:val="0098649D"/>
    <w:rsid w:val="00992E85"/>
    <w:rsid w:val="009A5991"/>
    <w:rsid w:val="009C16AE"/>
    <w:rsid w:val="009C6B3E"/>
    <w:rsid w:val="009D4B72"/>
    <w:rsid w:val="00A11B99"/>
    <w:rsid w:val="00A13D3B"/>
    <w:rsid w:val="00A56717"/>
    <w:rsid w:val="00A93459"/>
    <w:rsid w:val="00AD140D"/>
    <w:rsid w:val="00AF2F19"/>
    <w:rsid w:val="00AF4301"/>
    <w:rsid w:val="00B26116"/>
    <w:rsid w:val="00B26B3B"/>
    <w:rsid w:val="00B50486"/>
    <w:rsid w:val="00B76C05"/>
    <w:rsid w:val="00BB70AB"/>
    <w:rsid w:val="00BD501B"/>
    <w:rsid w:val="00BD670B"/>
    <w:rsid w:val="00BF3F8A"/>
    <w:rsid w:val="00C13BDD"/>
    <w:rsid w:val="00C1746F"/>
    <w:rsid w:val="00C211A2"/>
    <w:rsid w:val="00C42204"/>
    <w:rsid w:val="00C550F5"/>
    <w:rsid w:val="00C80586"/>
    <w:rsid w:val="00C84A5F"/>
    <w:rsid w:val="00C84EA2"/>
    <w:rsid w:val="00C937D6"/>
    <w:rsid w:val="00C943C1"/>
    <w:rsid w:val="00CA0626"/>
    <w:rsid w:val="00CA1B0E"/>
    <w:rsid w:val="00CE293E"/>
    <w:rsid w:val="00D13D64"/>
    <w:rsid w:val="00D21934"/>
    <w:rsid w:val="00DA0C2B"/>
    <w:rsid w:val="00DF206B"/>
    <w:rsid w:val="00DF247D"/>
    <w:rsid w:val="00E048AD"/>
    <w:rsid w:val="00E049A8"/>
    <w:rsid w:val="00E06030"/>
    <w:rsid w:val="00E442DC"/>
    <w:rsid w:val="00E50955"/>
    <w:rsid w:val="00E65028"/>
    <w:rsid w:val="00E76B18"/>
    <w:rsid w:val="00E81AB2"/>
    <w:rsid w:val="00E84E16"/>
    <w:rsid w:val="00E93A3C"/>
    <w:rsid w:val="00EC2FDA"/>
    <w:rsid w:val="00EC3CCE"/>
    <w:rsid w:val="00EC6DB6"/>
    <w:rsid w:val="00EE38F4"/>
    <w:rsid w:val="00EE6473"/>
    <w:rsid w:val="00EE6749"/>
    <w:rsid w:val="00F4369B"/>
    <w:rsid w:val="00F50CC6"/>
    <w:rsid w:val="00F57BDD"/>
    <w:rsid w:val="00F6101E"/>
    <w:rsid w:val="00FB133C"/>
    <w:rsid w:val="00FC7EA2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C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18A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1">
    <w:name w:val="Основной текст (2)"/>
    <w:basedOn w:val="2"/>
    <w:rsid w:val="000518A2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1">
    <w:name w:val="Заголовок №1"/>
    <w:basedOn w:val="1"/>
    <w:rsid w:val="000518A2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518A2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518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0518A2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0518A2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0518A2"/>
    <w:pPr>
      <w:shd w:val="clear" w:color="auto" w:fill="FFFFFF"/>
      <w:spacing w:after="420" w:line="0" w:lineRule="atLeast"/>
    </w:pPr>
    <w:rPr>
      <w:rFonts w:ascii="Gungsuh" w:eastAsia="Gungsuh" w:hAnsi="Gungsuh" w:cs="Gungsuh"/>
      <w:spacing w:val="40"/>
      <w:sz w:val="36"/>
      <w:szCs w:val="36"/>
    </w:rPr>
  </w:style>
  <w:style w:type="paragraph" w:customStyle="1" w:styleId="10">
    <w:name w:val="Заголовок №1"/>
    <w:basedOn w:val="a"/>
    <w:link w:val="1"/>
    <w:rsid w:val="000518A2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spacing w:val="110"/>
      <w:sz w:val="40"/>
      <w:szCs w:val="40"/>
    </w:rPr>
  </w:style>
  <w:style w:type="paragraph" w:customStyle="1" w:styleId="30">
    <w:name w:val="Основной текст (3)"/>
    <w:basedOn w:val="a"/>
    <w:link w:val="3"/>
    <w:rsid w:val="000518A2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0518A2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518A2"/>
    <w:pPr>
      <w:shd w:val="clear" w:color="auto" w:fill="FFFFFF"/>
      <w:spacing w:before="720" w:line="14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24">
    <w:name w:val="Заголовок №2"/>
    <w:basedOn w:val="a"/>
    <w:link w:val="23"/>
    <w:rsid w:val="000518A2"/>
    <w:pPr>
      <w:shd w:val="clear" w:color="auto" w:fill="FFFFFF"/>
      <w:spacing w:before="1320" w:after="300" w:line="322" w:lineRule="exact"/>
      <w:ind w:hanging="380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051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uiPriority w:val="99"/>
    <w:rsid w:val="00FB13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23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3A56"/>
    <w:rPr>
      <w:color w:val="000000"/>
    </w:rPr>
  </w:style>
  <w:style w:type="paragraph" w:styleId="ab">
    <w:name w:val="footer"/>
    <w:basedOn w:val="a"/>
    <w:link w:val="ac"/>
    <w:unhideWhenUsed/>
    <w:rsid w:val="00423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3A56"/>
    <w:rPr>
      <w:color w:val="000000"/>
    </w:rPr>
  </w:style>
  <w:style w:type="paragraph" w:customStyle="1" w:styleId="Default">
    <w:name w:val="Default"/>
    <w:rsid w:val="001C7FB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onsPlusNonformat">
    <w:name w:val="ConsPlusNonformat"/>
    <w:rsid w:val="00C8058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3">
    <w:name w:val="Без интервала1"/>
    <w:rsid w:val="00C8058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882215"/>
    <w:pPr>
      <w:ind w:left="720"/>
      <w:contextualSpacing/>
    </w:pPr>
  </w:style>
  <w:style w:type="paragraph" w:styleId="ae">
    <w:name w:val="No Spacing"/>
    <w:uiPriority w:val="1"/>
    <w:qFormat/>
    <w:rsid w:val="00E442D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EC2FDA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EC2FDA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C2FDA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">
    <w:name w:val="footnote text"/>
    <w:basedOn w:val="a"/>
    <w:link w:val="14"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2FDA"/>
    <w:rPr>
      <w:color w:val="000000"/>
      <w:sz w:val="20"/>
      <w:szCs w:val="20"/>
    </w:rPr>
  </w:style>
  <w:style w:type="character" w:customStyle="1" w:styleId="14">
    <w:name w:val="Текст сноски Знак1"/>
    <w:basedOn w:val="a0"/>
    <w:link w:val="af"/>
    <w:rsid w:val="00EC2FD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C2FDA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EC2FDA"/>
    <w:rPr>
      <w:vertAlign w:val="superscript"/>
    </w:rPr>
  </w:style>
  <w:style w:type="character" w:customStyle="1" w:styleId="4pt">
    <w:name w:val="Основной текст + Интервал 4 pt"/>
    <w:basedOn w:val="a4"/>
    <w:rsid w:val="00EC3CCE"/>
    <w:rPr>
      <w:color w:val="000000"/>
      <w:spacing w:val="8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EC3CCE"/>
    <w:rPr>
      <w:color w:val="000000"/>
      <w:spacing w:val="40"/>
      <w:w w:val="100"/>
      <w:position w:val="0"/>
      <w:lang w:val="ru-RU"/>
    </w:rPr>
  </w:style>
  <w:style w:type="character" w:customStyle="1" w:styleId="11pt">
    <w:name w:val="Основной текст + 11 pt;Полужирный"/>
    <w:basedOn w:val="a4"/>
    <w:rsid w:val="00EC3CC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table" w:styleId="af4">
    <w:name w:val="Table Grid"/>
    <w:basedOn w:val="a1"/>
    <w:uiPriority w:val="59"/>
    <w:rsid w:val="00F43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A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5991"/>
    <w:rPr>
      <w:rFonts w:ascii="Tahoma" w:eastAsiaTheme="minorEastAsia" w:hAnsi="Tahoma" w:cs="Tahoma"/>
      <w:sz w:val="16"/>
      <w:szCs w:val="16"/>
    </w:rPr>
  </w:style>
  <w:style w:type="character" w:styleId="af7">
    <w:name w:val="page number"/>
    <w:basedOn w:val="a0"/>
    <w:rsid w:val="009A5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D520-3ED2-4521-9680-A8682B6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SitnovaNB</dc:creator>
  <cp:lastModifiedBy>User</cp:lastModifiedBy>
  <cp:revision>4</cp:revision>
  <cp:lastPrinted>2022-01-18T08:11:00Z</cp:lastPrinted>
  <dcterms:created xsi:type="dcterms:W3CDTF">2022-02-01T13:01:00Z</dcterms:created>
  <dcterms:modified xsi:type="dcterms:W3CDTF">2022-03-09T10:33:00Z</dcterms:modified>
</cp:coreProperties>
</file>