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35" w:rsidRPr="00400443" w:rsidRDefault="00B86535" w:rsidP="006F009A">
      <w:pPr>
        <w:jc w:val="right"/>
      </w:pPr>
      <w:r w:rsidRPr="00400443">
        <w:t>Приложение № 1</w:t>
      </w:r>
    </w:p>
    <w:p w:rsidR="00B86535" w:rsidRPr="00400443" w:rsidRDefault="00B86535" w:rsidP="006F009A">
      <w:pPr>
        <w:jc w:val="right"/>
      </w:pPr>
      <w:r w:rsidRPr="00400443">
        <w:t>к Решению Совета</w:t>
      </w:r>
    </w:p>
    <w:p w:rsidR="00B86535" w:rsidRPr="00400443" w:rsidRDefault="00B86535" w:rsidP="006F009A">
      <w:pPr>
        <w:jc w:val="right"/>
      </w:pPr>
      <w:r w:rsidRPr="00400443">
        <w:t>муниципального образования</w:t>
      </w:r>
    </w:p>
    <w:p w:rsidR="00B86535" w:rsidRPr="00400443" w:rsidRDefault="00B86535" w:rsidP="006F009A">
      <w:pPr>
        <w:jc w:val="right"/>
      </w:pPr>
      <w:r w:rsidRPr="00400443">
        <w:t>«Парское сельское поселение</w:t>
      </w:r>
    </w:p>
    <w:p w:rsidR="00B86535" w:rsidRPr="00400443" w:rsidRDefault="00B86535" w:rsidP="006F009A">
      <w:pPr>
        <w:jc w:val="right"/>
      </w:pPr>
      <w:r w:rsidRPr="00400443">
        <w:t>Родниковского муниципального района</w:t>
      </w:r>
    </w:p>
    <w:p w:rsidR="00B86535" w:rsidRPr="00400443" w:rsidRDefault="00B86535" w:rsidP="006F009A">
      <w:pPr>
        <w:jc w:val="right"/>
      </w:pPr>
      <w:r w:rsidRPr="00400443">
        <w:t xml:space="preserve"> Ивановской области»</w:t>
      </w:r>
    </w:p>
    <w:p w:rsidR="00B86535" w:rsidRPr="00400443" w:rsidRDefault="00B86535" w:rsidP="006F009A">
      <w:pPr>
        <w:ind w:left="4820"/>
        <w:jc w:val="right"/>
      </w:pPr>
      <w:r w:rsidRPr="00400443">
        <w:t>от 13.12.2018г. № 34</w:t>
      </w:r>
    </w:p>
    <w:p w:rsidR="00B86535" w:rsidRPr="00477471" w:rsidRDefault="00B86535" w:rsidP="006F009A">
      <w:pPr>
        <w:ind w:left="4820"/>
        <w:jc w:val="right"/>
      </w:pPr>
    </w:p>
    <w:p w:rsidR="00B86535" w:rsidRDefault="00B86535" w:rsidP="00401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отчислений в бюджет Парского сельского поселения от поступающих доходов, распределение которых, </w:t>
      </w:r>
      <w:r>
        <w:rPr>
          <w:rFonts w:ascii="Times New Roman" w:hAnsi="Times New Roman"/>
          <w:sz w:val="28"/>
          <w:szCs w:val="28"/>
        </w:rPr>
        <w:t xml:space="preserve"> не установлено </w:t>
      </w:r>
      <w:r w:rsidRPr="004011AA">
        <w:rPr>
          <w:rFonts w:ascii="Times New Roman" w:hAnsi="Times New Roman"/>
          <w:sz w:val="28"/>
          <w:szCs w:val="28"/>
        </w:rPr>
        <w:t xml:space="preserve">бюджетным </w:t>
      </w:r>
      <w:hyperlink r:id="rId4" w:history="1">
        <w:r w:rsidRPr="004011AA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законодательством</w:t>
        </w:r>
      </w:hyperlink>
      <w:r w:rsidRPr="004011AA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35" w:rsidRDefault="00B86535" w:rsidP="00401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 и на плановый период 2020 и 2021 годов</w:t>
      </w:r>
    </w:p>
    <w:p w:rsidR="00B86535" w:rsidRPr="00733C82" w:rsidRDefault="00B86535" w:rsidP="006F0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535" w:rsidRPr="00733C82" w:rsidRDefault="00B86535" w:rsidP="006F0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40"/>
        <w:gridCol w:w="2160"/>
      </w:tblGrid>
      <w:tr w:rsidR="00B86535" w:rsidRPr="00733C82" w:rsidTr="00226DFC">
        <w:trPr>
          <w:trHeight w:val="900"/>
          <w:tblCellSpacing w:w="5" w:type="nil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733C82" w:rsidRDefault="00B86535" w:rsidP="003A5C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Default="00B86535" w:rsidP="00C74C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  </w:t>
            </w: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отчислений</w:t>
            </w:r>
          </w:p>
          <w:p w:rsidR="00B86535" w:rsidRPr="00733C82" w:rsidRDefault="00B86535" w:rsidP="00C74C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sz w:val="28"/>
                <w:szCs w:val="28"/>
              </w:rPr>
              <w:t>(в процентах)</w:t>
            </w:r>
          </w:p>
        </w:tc>
      </w:tr>
      <w:tr w:rsidR="00B86535" w:rsidRPr="00733C82" w:rsidTr="00226DFC">
        <w:trPr>
          <w:trHeight w:val="317"/>
          <w:tblCellSpacing w:w="5" w:type="nil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733C82" w:rsidRDefault="00B86535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733C82" w:rsidRDefault="00B86535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6535" w:rsidRPr="00733C82" w:rsidTr="00226DFC">
        <w:trPr>
          <w:trHeight w:val="639"/>
          <w:tblCellSpacing w:w="5" w:type="nil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733C82" w:rsidRDefault="00B86535" w:rsidP="003A5C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доходов от оказания платных услуг </w:t>
            </w:r>
          </w:p>
          <w:p w:rsidR="00B86535" w:rsidRPr="00733C82" w:rsidRDefault="00B86535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t>и компенсации  затрат государства</w:t>
            </w:r>
          </w:p>
        </w:tc>
      </w:tr>
      <w:tr w:rsidR="00B86535" w:rsidRPr="00733C82" w:rsidTr="00C74C4C">
        <w:trPr>
          <w:trHeight w:val="639"/>
          <w:tblCellSpacing w:w="5" w:type="nil"/>
        </w:trPr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426A61" w:rsidRDefault="00B86535" w:rsidP="007A320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Прочие   доходы   от    оказания платных услуг (работ) получателями  средств  бюджетов сельских  поселений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426A61" w:rsidRDefault="00B86535" w:rsidP="007A32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6535" w:rsidRPr="00733C82" w:rsidTr="00226DFC">
        <w:trPr>
          <w:trHeight w:val="780"/>
          <w:tblCellSpacing w:w="5" w:type="nil"/>
        </w:trPr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733C82" w:rsidRDefault="00B86535" w:rsidP="003A5C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sz w:val="28"/>
                <w:szCs w:val="28"/>
              </w:rPr>
              <w:t xml:space="preserve">Прочие  доходы  от   компенсации  затрат  бюджетов сельских  поселений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733C82" w:rsidRDefault="00B86535" w:rsidP="003A5C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B86535" w:rsidRPr="00733C82" w:rsidTr="00226DFC">
        <w:trPr>
          <w:trHeight w:val="359"/>
          <w:tblCellSpacing w:w="5" w:type="nil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733C82" w:rsidRDefault="00B86535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B86535" w:rsidRPr="00733C82" w:rsidTr="00226DFC">
        <w:trPr>
          <w:trHeight w:val="719"/>
          <w:tblCellSpacing w:w="5" w:type="nil"/>
        </w:trPr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733C82" w:rsidRDefault="00B86535" w:rsidP="003A5C18">
            <w:pPr>
              <w:jc w:val="both"/>
              <w:rPr>
                <w:sz w:val="28"/>
                <w:szCs w:val="28"/>
              </w:rPr>
            </w:pPr>
            <w:r w:rsidRPr="00733C8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733C82" w:rsidRDefault="00B86535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6535" w:rsidRPr="00733C82" w:rsidTr="00226DFC">
        <w:trPr>
          <w:trHeight w:val="667"/>
          <w:tblCellSpacing w:w="5" w:type="nil"/>
        </w:trPr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733C82" w:rsidRDefault="00B86535" w:rsidP="003A5C18">
            <w:pPr>
              <w:jc w:val="both"/>
              <w:rPr>
                <w:sz w:val="28"/>
                <w:szCs w:val="28"/>
              </w:rPr>
            </w:pPr>
            <w:r w:rsidRPr="00733C82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5" w:rsidRPr="00733C82" w:rsidRDefault="00B86535" w:rsidP="003A5C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86535" w:rsidRDefault="00B86535" w:rsidP="006F009A">
      <w:pPr>
        <w:jc w:val="both"/>
      </w:pPr>
    </w:p>
    <w:p w:rsidR="00B86535" w:rsidRDefault="00B86535" w:rsidP="006F009A">
      <w:pPr>
        <w:jc w:val="right"/>
      </w:pPr>
    </w:p>
    <w:p w:rsidR="00B86535" w:rsidRDefault="00B86535" w:rsidP="006F009A">
      <w:pPr>
        <w:jc w:val="right"/>
      </w:pPr>
    </w:p>
    <w:p w:rsidR="00B86535" w:rsidRDefault="00B86535" w:rsidP="006F009A">
      <w:pPr>
        <w:jc w:val="right"/>
      </w:pPr>
    </w:p>
    <w:p w:rsidR="00B86535" w:rsidRDefault="00B86535" w:rsidP="006F009A">
      <w:pPr>
        <w:jc w:val="right"/>
      </w:pPr>
    </w:p>
    <w:p w:rsidR="00B86535" w:rsidRDefault="00B86535" w:rsidP="006F009A">
      <w:pPr>
        <w:jc w:val="right"/>
      </w:pPr>
    </w:p>
    <w:p w:rsidR="00B86535" w:rsidRDefault="00B86535" w:rsidP="006F009A">
      <w:pPr>
        <w:jc w:val="right"/>
      </w:pPr>
    </w:p>
    <w:p w:rsidR="00B86535" w:rsidRDefault="00B86535"/>
    <w:sectPr w:rsidR="00B86535" w:rsidSect="00C0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09A"/>
    <w:rsid w:val="0001327C"/>
    <w:rsid w:val="00136940"/>
    <w:rsid w:val="00140D4C"/>
    <w:rsid w:val="00142B21"/>
    <w:rsid w:val="002025C4"/>
    <w:rsid w:val="00221C12"/>
    <w:rsid w:val="00226DFC"/>
    <w:rsid w:val="00236625"/>
    <w:rsid w:val="00281227"/>
    <w:rsid w:val="003213DF"/>
    <w:rsid w:val="0034440D"/>
    <w:rsid w:val="003506B4"/>
    <w:rsid w:val="003740EE"/>
    <w:rsid w:val="00384C91"/>
    <w:rsid w:val="003A5C18"/>
    <w:rsid w:val="003A736C"/>
    <w:rsid w:val="00400443"/>
    <w:rsid w:val="004011AA"/>
    <w:rsid w:val="00426A61"/>
    <w:rsid w:val="00477471"/>
    <w:rsid w:val="004871D0"/>
    <w:rsid w:val="004918D8"/>
    <w:rsid w:val="00506570"/>
    <w:rsid w:val="005C3048"/>
    <w:rsid w:val="00621052"/>
    <w:rsid w:val="00646EB3"/>
    <w:rsid w:val="00656B9F"/>
    <w:rsid w:val="006B0FAE"/>
    <w:rsid w:val="006B43CE"/>
    <w:rsid w:val="006F009A"/>
    <w:rsid w:val="00733C82"/>
    <w:rsid w:val="0077002A"/>
    <w:rsid w:val="007A3209"/>
    <w:rsid w:val="007C79A0"/>
    <w:rsid w:val="00803F58"/>
    <w:rsid w:val="00851A17"/>
    <w:rsid w:val="008647B5"/>
    <w:rsid w:val="008748B7"/>
    <w:rsid w:val="008E3BE7"/>
    <w:rsid w:val="008F5587"/>
    <w:rsid w:val="009160EC"/>
    <w:rsid w:val="00922D9C"/>
    <w:rsid w:val="00963125"/>
    <w:rsid w:val="00986446"/>
    <w:rsid w:val="009877F3"/>
    <w:rsid w:val="00994573"/>
    <w:rsid w:val="009B3541"/>
    <w:rsid w:val="009E00DE"/>
    <w:rsid w:val="00A148B3"/>
    <w:rsid w:val="00A614BD"/>
    <w:rsid w:val="00AA318E"/>
    <w:rsid w:val="00B42656"/>
    <w:rsid w:val="00B86535"/>
    <w:rsid w:val="00B96396"/>
    <w:rsid w:val="00C01905"/>
    <w:rsid w:val="00C74C4C"/>
    <w:rsid w:val="00D021ED"/>
    <w:rsid w:val="00D75346"/>
    <w:rsid w:val="00DA37AF"/>
    <w:rsid w:val="00DC4517"/>
    <w:rsid w:val="00E345C6"/>
    <w:rsid w:val="00E55D46"/>
    <w:rsid w:val="00E82CBE"/>
    <w:rsid w:val="00E94150"/>
    <w:rsid w:val="00F22173"/>
    <w:rsid w:val="00F5728E"/>
    <w:rsid w:val="00F9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009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F00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011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4F4E9BB5DAF995B2E28A55507BEDA441AD74C04DC360BD8BEF002E94sFM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155</Words>
  <Characters>888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8</cp:revision>
  <dcterms:created xsi:type="dcterms:W3CDTF">2018-10-18T08:00:00Z</dcterms:created>
  <dcterms:modified xsi:type="dcterms:W3CDTF">2018-12-17T08:04:00Z</dcterms:modified>
</cp:coreProperties>
</file>